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CF998" w14:textId="77777777" w:rsidR="00826196" w:rsidRPr="007715F0" w:rsidRDefault="00826196" w:rsidP="00826196">
      <w:pPr>
        <w:pStyle w:val="Title"/>
        <w:rPr>
          <w:rStyle w:val="TitleChar"/>
        </w:rPr>
      </w:pPr>
      <w:r>
        <w:t>GCSE GEOGRAPHY</w:t>
      </w:r>
    </w:p>
    <w:p w14:paraId="6A7005DF" w14:textId="77777777" w:rsidR="00826196" w:rsidRDefault="00826196" w:rsidP="00826196">
      <w:pPr>
        <w:pStyle w:val="Heading1"/>
      </w:pPr>
      <w:r>
        <w:t>Course Overview</w:t>
      </w:r>
    </w:p>
    <w:p w14:paraId="669E2B0E" w14:textId="77777777" w:rsidR="00826196" w:rsidRDefault="00826196" w:rsidP="00826196">
      <w:pPr>
        <w:pStyle w:val="ListParagraph"/>
        <w:numPr>
          <w:ilvl w:val="0"/>
          <w:numId w:val="1"/>
        </w:numPr>
      </w:pPr>
      <w:r w:rsidRPr="007715F0">
        <w:rPr>
          <w:b/>
        </w:rPr>
        <w:t>Exam Board</w:t>
      </w:r>
      <w:r>
        <w:t xml:space="preserve"> – AQA</w:t>
      </w:r>
    </w:p>
    <w:p w14:paraId="5CE69944" w14:textId="77777777" w:rsidR="00826196" w:rsidRDefault="00826196" w:rsidP="00826196">
      <w:pPr>
        <w:pStyle w:val="ListParagraph"/>
        <w:numPr>
          <w:ilvl w:val="0"/>
          <w:numId w:val="1"/>
        </w:numPr>
      </w:pPr>
      <w:r>
        <w:rPr>
          <w:b/>
        </w:rPr>
        <w:t xml:space="preserve">Usual </w:t>
      </w:r>
      <w:r w:rsidRPr="007715F0">
        <w:rPr>
          <w:b/>
        </w:rPr>
        <w:t>Age Range</w:t>
      </w:r>
      <w:r>
        <w:t xml:space="preserve"> – 14-16</w:t>
      </w:r>
    </w:p>
    <w:p w14:paraId="1592B619" w14:textId="77777777" w:rsidR="00826196" w:rsidRDefault="00826196" w:rsidP="00826196">
      <w:pPr>
        <w:pStyle w:val="ListParagraph"/>
        <w:numPr>
          <w:ilvl w:val="0"/>
          <w:numId w:val="1"/>
        </w:numPr>
      </w:pPr>
      <w:r w:rsidRPr="007715F0">
        <w:rPr>
          <w:b/>
        </w:rPr>
        <w:t>Qualification</w:t>
      </w:r>
      <w:r>
        <w:t xml:space="preserve"> –1 GCSE</w:t>
      </w:r>
    </w:p>
    <w:p w14:paraId="3860A23E" w14:textId="77777777" w:rsidR="00826196" w:rsidRDefault="00826196" w:rsidP="00826196">
      <w:pPr>
        <w:pStyle w:val="ListParagraph"/>
        <w:numPr>
          <w:ilvl w:val="0"/>
          <w:numId w:val="1"/>
        </w:numPr>
      </w:pPr>
      <w:r w:rsidRPr="007715F0">
        <w:rPr>
          <w:b/>
        </w:rPr>
        <w:t>Curriculum Time</w:t>
      </w:r>
      <w:r>
        <w:t xml:space="preserve"> – Three 50 minute lessons per week in class plus additional work in Independent Learning Time </w:t>
      </w:r>
    </w:p>
    <w:p w14:paraId="6E3CF119" w14:textId="77777777" w:rsidR="00826196" w:rsidRDefault="00826196" w:rsidP="00826196">
      <w:pPr>
        <w:pStyle w:val="ListParagraph"/>
        <w:numPr>
          <w:ilvl w:val="0"/>
          <w:numId w:val="1"/>
        </w:numPr>
      </w:pPr>
      <w:r w:rsidRPr="007715F0">
        <w:rPr>
          <w:b/>
        </w:rPr>
        <w:t>Assessment</w:t>
      </w:r>
      <w:r>
        <w:t xml:space="preserve"> – this curriculum is assessed via:</w:t>
      </w:r>
    </w:p>
    <w:p w14:paraId="32FA3E59" w14:textId="1A49B115" w:rsidR="00826196" w:rsidRDefault="009973B6" w:rsidP="00826196">
      <w:pPr>
        <w:pStyle w:val="ListParagraph"/>
        <w:numPr>
          <w:ilvl w:val="1"/>
          <w:numId w:val="1"/>
        </w:numPr>
      </w:pPr>
      <w:r>
        <w:t xml:space="preserve">Three </w:t>
      </w:r>
      <w:r w:rsidR="00826196">
        <w:t>90 minute exams</w:t>
      </w:r>
    </w:p>
    <w:p w14:paraId="5EFD4765" w14:textId="77777777" w:rsidR="00826196" w:rsidRDefault="00826196" w:rsidP="00826196">
      <w:pPr>
        <w:pStyle w:val="ListParagraph"/>
        <w:numPr>
          <w:ilvl w:val="0"/>
          <w:numId w:val="1"/>
        </w:numPr>
      </w:pPr>
      <w:r w:rsidRPr="007715F0">
        <w:rPr>
          <w:b/>
        </w:rPr>
        <w:t>Grading</w:t>
      </w:r>
      <w:r>
        <w:t xml:space="preserve"> – GCSE grades 1-9</w:t>
      </w:r>
    </w:p>
    <w:p w14:paraId="35A8E534" w14:textId="2F728FD1" w:rsidR="00826196" w:rsidRDefault="00826196" w:rsidP="00826196">
      <w:pPr>
        <w:pStyle w:val="ListParagraph"/>
        <w:numPr>
          <w:ilvl w:val="0"/>
          <w:numId w:val="1"/>
        </w:numPr>
      </w:pPr>
      <w:r w:rsidRPr="007715F0">
        <w:rPr>
          <w:b/>
        </w:rPr>
        <w:t>Full specification</w:t>
      </w:r>
      <w:r>
        <w:t xml:space="preserve"> - </w:t>
      </w:r>
      <w:hyperlink r:id="rId8" w:history="1">
        <w:r w:rsidR="00597912" w:rsidRPr="00450651">
          <w:rPr>
            <w:rStyle w:val="Hyperlink"/>
          </w:rPr>
          <w:t>https://www.aqa.org.uk/subjects/geography/gcse/geography-8035/introductio</w:t>
        </w:r>
        <w:r w:rsidR="00597912" w:rsidRPr="00450651">
          <w:rPr>
            <w:rStyle w:val="Hyperlink"/>
          </w:rPr>
          <w:t>n</w:t>
        </w:r>
      </w:hyperlink>
      <w:r w:rsidR="00597912">
        <w:t xml:space="preserve"> </w:t>
      </w:r>
    </w:p>
    <w:p w14:paraId="2B6DCADE" w14:textId="77777777" w:rsidR="00826196" w:rsidRDefault="00826196" w:rsidP="00826196">
      <w:pPr>
        <w:pStyle w:val="Heading1"/>
      </w:pPr>
      <w:r>
        <w:t>Curriculum Intent</w:t>
      </w:r>
    </w:p>
    <w:p w14:paraId="2E0C6B5C" w14:textId="77777777" w:rsidR="00826196" w:rsidRDefault="00826196" w:rsidP="00826196">
      <w:r>
        <w:t xml:space="preserve">The intent of the </w:t>
      </w:r>
      <w:proofErr w:type="gramStart"/>
      <w:r>
        <w:t>Geography</w:t>
      </w:r>
      <w:proofErr w:type="gramEnd"/>
      <w:r>
        <w:t xml:space="preserve"> curriculum is to give UTC students an opportunity to develop their understanding of world developments. The intent is to ensure students have useful Geographical knowledge, understanding and skills that can be applied in future studies and future careers. </w:t>
      </w:r>
    </w:p>
    <w:p w14:paraId="2D7F718E" w14:textId="77777777" w:rsidR="00826196" w:rsidRDefault="00826196" w:rsidP="00826196">
      <w:r>
        <w:t xml:space="preserve">The intent of the Curriculum is to give students useful knowledge and understanding around human and physical geographical constructs. As well as this, the course aims to develop key geographical skills. </w:t>
      </w:r>
    </w:p>
    <w:p w14:paraId="0D3412DB" w14:textId="77777777" w:rsidR="00826196" w:rsidRDefault="00826196" w:rsidP="00826196">
      <w:r>
        <w:t xml:space="preserve">Suggested destinations after completion include A level Geography.  </w:t>
      </w:r>
    </w:p>
    <w:p w14:paraId="21C40CDD" w14:textId="057808D2" w:rsidR="00826196" w:rsidRDefault="00826196" w:rsidP="00826196">
      <w:r>
        <w:t xml:space="preserve">Related careers include working in social sciences or more scientific fields such as meteorology. </w:t>
      </w:r>
      <w:r w:rsidR="00597912">
        <w:t xml:space="preserve">A list of occupations can be found here:  </w:t>
      </w:r>
      <w:hyperlink r:id="rId9" w:history="1">
        <w:r w:rsidR="00597912" w:rsidRPr="00450651">
          <w:rPr>
            <w:rStyle w:val="Hyperlink"/>
          </w:rPr>
          <w:t>https://www.prospects.ac.uk/careers-advice/what-can-i-do-with-my-degree/geograph</w:t>
        </w:r>
        <w:r w:rsidR="00597912" w:rsidRPr="00450651">
          <w:rPr>
            <w:rStyle w:val="Hyperlink"/>
          </w:rPr>
          <w:t>y</w:t>
        </w:r>
      </w:hyperlink>
      <w:r w:rsidR="00597912">
        <w:t xml:space="preserve"> </w:t>
      </w:r>
    </w:p>
    <w:p w14:paraId="792E41B0" w14:textId="77777777" w:rsidR="00826196" w:rsidRDefault="00826196" w:rsidP="00826196">
      <w:pPr>
        <w:pStyle w:val="Heading1"/>
      </w:pPr>
      <w:r>
        <w:t>Study Tips</w:t>
      </w:r>
    </w:p>
    <w:p w14:paraId="7E9B011C" w14:textId="77777777" w:rsidR="00826196" w:rsidRPr="0008664E" w:rsidRDefault="00826196" w:rsidP="00826196"/>
    <w:p w14:paraId="1B8678E6" w14:textId="77777777" w:rsidR="00826196" w:rsidRDefault="00826196" w:rsidP="00826196">
      <w:pPr>
        <w:pStyle w:val="ListParagraph"/>
        <w:numPr>
          <w:ilvl w:val="0"/>
          <w:numId w:val="2"/>
        </w:numPr>
      </w:pPr>
      <w:proofErr w:type="spellStart"/>
      <w:r>
        <w:t>GCSEPod</w:t>
      </w:r>
      <w:proofErr w:type="spellEnd"/>
      <w:r>
        <w:t xml:space="preserve"> – </w:t>
      </w:r>
      <w:hyperlink r:id="rId10" w:history="1">
        <w:r w:rsidRPr="001E7180">
          <w:rPr>
            <w:rStyle w:val="Hyperlink"/>
          </w:rPr>
          <w:t>https://www.gcsepod.com/gcse-learning-and-revision-pods/</w:t>
        </w:r>
      </w:hyperlink>
      <w:r>
        <w:t xml:space="preserve"> </w:t>
      </w:r>
    </w:p>
    <w:p w14:paraId="10D8CE6C" w14:textId="0C0BAEA8" w:rsidR="00826196" w:rsidRDefault="00826196" w:rsidP="00826196">
      <w:pPr>
        <w:pStyle w:val="ListParagraph"/>
        <w:numPr>
          <w:ilvl w:val="0"/>
          <w:numId w:val="2"/>
        </w:numPr>
      </w:pPr>
      <w:r>
        <w:t xml:space="preserve">Seneca – </w:t>
      </w:r>
      <w:hyperlink r:id="rId11" w:history="1">
        <w:r w:rsidR="00597912" w:rsidRPr="00450651">
          <w:rPr>
            <w:rStyle w:val="Hyperlink"/>
          </w:rPr>
          <w:t>https://senecalearning.com</w:t>
        </w:r>
      </w:hyperlink>
      <w:r w:rsidR="00597912">
        <w:t xml:space="preserve"> </w:t>
      </w:r>
    </w:p>
    <w:p w14:paraId="6873C7EB" w14:textId="738D4FDC" w:rsidR="00826196" w:rsidRDefault="00826196" w:rsidP="00826196">
      <w:pPr>
        <w:pStyle w:val="ListParagraph"/>
        <w:numPr>
          <w:ilvl w:val="0"/>
          <w:numId w:val="1"/>
        </w:numPr>
      </w:pPr>
      <w:r>
        <w:t xml:space="preserve">Exam spec- </w:t>
      </w:r>
      <w:hyperlink r:id="rId12" w:history="1">
        <w:r w:rsidR="00597912" w:rsidRPr="00450651">
          <w:rPr>
            <w:rStyle w:val="Hyperlink"/>
          </w:rPr>
          <w:t>https://filestore.aqa.org.uk/resources/geography/specifications/AQA-8035-SP-2016.PDF</w:t>
        </w:r>
      </w:hyperlink>
      <w:r w:rsidR="00597912">
        <w:t xml:space="preserve"> </w:t>
      </w:r>
    </w:p>
    <w:p w14:paraId="3CC97589" w14:textId="221A84CF" w:rsidR="00826196" w:rsidRDefault="00826196" w:rsidP="00826196">
      <w:pPr>
        <w:pStyle w:val="ListParagraph"/>
        <w:numPr>
          <w:ilvl w:val="0"/>
          <w:numId w:val="2"/>
        </w:numPr>
      </w:pPr>
      <w:r>
        <w:t xml:space="preserve">BBC Bitesize- </w:t>
      </w:r>
      <w:hyperlink r:id="rId13" w:history="1">
        <w:r w:rsidR="00597912" w:rsidRPr="00450651">
          <w:rPr>
            <w:rStyle w:val="Hyperlink"/>
          </w:rPr>
          <w:t>https://www.bbc.co.uk/bitesize/examspecs/zy3pty</w:t>
        </w:r>
        <w:r w:rsidR="00597912" w:rsidRPr="00450651">
          <w:rPr>
            <w:rStyle w:val="Hyperlink"/>
          </w:rPr>
          <w:t>c</w:t>
        </w:r>
      </w:hyperlink>
      <w:r w:rsidR="00597912">
        <w:t xml:space="preserve"> </w:t>
      </w:r>
    </w:p>
    <w:p w14:paraId="17AEE994" w14:textId="77777777" w:rsidR="00826196" w:rsidRPr="00780C9B" w:rsidRDefault="00826196" w:rsidP="00826196">
      <w:pPr>
        <w:rPr>
          <w:i/>
        </w:rPr>
      </w:pPr>
      <w:r w:rsidRPr="00780C9B">
        <w:rPr>
          <w:i/>
        </w:rPr>
        <w:t xml:space="preserve">Note – </w:t>
      </w:r>
      <w:r>
        <w:rPr>
          <w:i/>
        </w:rPr>
        <w:t xml:space="preserve">we use specific case studies and students should revise our case study material. </w:t>
      </w:r>
    </w:p>
    <w:p w14:paraId="7D8A12B3" w14:textId="77777777" w:rsidR="00826196" w:rsidRDefault="00826196">
      <w:pPr>
        <w:rPr>
          <w:rFonts w:ascii="Arial" w:hAnsi="Arial" w:cs="Arial"/>
          <w:b/>
          <w:u w:val="single"/>
        </w:rPr>
      </w:pPr>
    </w:p>
    <w:p w14:paraId="4E414CD2" w14:textId="77777777" w:rsidR="00826196" w:rsidRDefault="00826196">
      <w:pPr>
        <w:rPr>
          <w:rFonts w:ascii="Arial" w:hAnsi="Arial" w:cs="Arial"/>
          <w:b/>
          <w:u w:val="single"/>
        </w:rPr>
      </w:pPr>
    </w:p>
    <w:p w14:paraId="396A1D31" w14:textId="77777777" w:rsidR="00826196" w:rsidRDefault="00826196">
      <w:pPr>
        <w:rPr>
          <w:rFonts w:ascii="Arial" w:hAnsi="Arial" w:cs="Arial"/>
          <w:b/>
          <w:u w:val="single"/>
        </w:rPr>
      </w:pPr>
    </w:p>
    <w:p w14:paraId="7D36515F" w14:textId="77777777" w:rsidR="00826196" w:rsidRDefault="00826196">
      <w:pPr>
        <w:rPr>
          <w:rFonts w:ascii="Arial" w:hAnsi="Arial" w:cs="Arial"/>
          <w:b/>
          <w:u w:val="single"/>
        </w:rPr>
      </w:pPr>
    </w:p>
    <w:p w14:paraId="559BB7EB" w14:textId="77777777" w:rsidR="00826196" w:rsidRDefault="00826196">
      <w:pPr>
        <w:rPr>
          <w:rFonts w:ascii="Arial" w:hAnsi="Arial" w:cs="Arial"/>
          <w:b/>
          <w:u w:val="single"/>
        </w:rPr>
      </w:pPr>
    </w:p>
    <w:p w14:paraId="567CCD9F" w14:textId="77777777" w:rsidR="00826196" w:rsidRDefault="00826196">
      <w:pPr>
        <w:rPr>
          <w:rFonts w:ascii="Arial" w:hAnsi="Arial" w:cs="Arial"/>
          <w:b/>
          <w:u w:val="single"/>
        </w:rPr>
      </w:pPr>
    </w:p>
    <w:p w14:paraId="69607DC2" w14:textId="77777777" w:rsidR="00826196" w:rsidRDefault="00826196">
      <w:pPr>
        <w:rPr>
          <w:rFonts w:ascii="Arial" w:hAnsi="Arial" w:cs="Arial"/>
          <w:b/>
          <w:u w:val="single"/>
        </w:rPr>
      </w:pPr>
    </w:p>
    <w:p w14:paraId="73323EDF" w14:textId="77777777" w:rsidR="00826196" w:rsidRDefault="00826196">
      <w:pPr>
        <w:rPr>
          <w:rFonts w:ascii="Arial" w:hAnsi="Arial" w:cs="Arial"/>
          <w:b/>
          <w:u w:val="single"/>
        </w:rPr>
      </w:pPr>
    </w:p>
    <w:p w14:paraId="2BBBF4C4" w14:textId="77777777" w:rsidR="00826196" w:rsidRDefault="00826196">
      <w:pPr>
        <w:rPr>
          <w:rFonts w:ascii="Arial" w:hAnsi="Arial" w:cs="Arial"/>
          <w:b/>
          <w:u w:val="single"/>
        </w:rPr>
      </w:pPr>
    </w:p>
    <w:p w14:paraId="6053060B" w14:textId="77777777" w:rsidR="00826196" w:rsidRDefault="00826196">
      <w:pPr>
        <w:rPr>
          <w:rFonts w:ascii="Arial" w:hAnsi="Arial" w:cs="Arial"/>
          <w:b/>
          <w:u w:val="single"/>
        </w:rPr>
      </w:pPr>
    </w:p>
    <w:p w14:paraId="7D199A36" w14:textId="77777777" w:rsidR="00826196" w:rsidRDefault="00826196">
      <w:pPr>
        <w:rPr>
          <w:rFonts w:ascii="Arial" w:hAnsi="Arial" w:cs="Arial"/>
          <w:b/>
          <w:u w:val="single"/>
        </w:rPr>
      </w:pPr>
    </w:p>
    <w:p w14:paraId="3C33B427" w14:textId="6C1BAF1B" w:rsidR="00CD0E91" w:rsidRDefault="00CD0E91">
      <w:pPr>
        <w:rPr>
          <w:rFonts w:ascii="Arial" w:hAnsi="Arial" w:cs="Arial"/>
        </w:rPr>
      </w:pPr>
      <w:r>
        <w:rPr>
          <w:rFonts w:ascii="Arial" w:hAnsi="Arial" w:cs="Arial"/>
        </w:rPr>
        <w:lastRenderedPageBreak/>
        <w:t>The learning in GCSE Geography is structured as follows.</w:t>
      </w:r>
    </w:p>
    <w:p w14:paraId="2692FEDB" w14:textId="77777777" w:rsidR="00CD0E91" w:rsidRDefault="007C6D4A">
      <w:pPr>
        <w:rPr>
          <w:rFonts w:ascii="Arial" w:hAnsi="Arial" w:cs="Arial"/>
        </w:rPr>
      </w:pPr>
      <w:r>
        <w:rPr>
          <w:rFonts w:ascii="Arial" w:hAnsi="Arial" w:cs="Arial"/>
        </w:rPr>
        <w:t>Year 10</w:t>
      </w:r>
      <w:r w:rsidR="00CD0E91">
        <w:rPr>
          <w:rFonts w:ascii="Arial" w:hAnsi="Arial" w:cs="Arial"/>
        </w:rPr>
        <w:t>:</w:t>
      </w:r>
    </w:p>
    <w:p w14:paraId="7047E45C" w14:textId="77777777" w:rsidR="007C6D4A" w:rsidRDefault="007C6D4A" w:rsidP="007C6D4A">
      <w:pPr>
        <w:rPr>
          <w:rFonts w:ascii="Arial" w:hAnsi="Arial" w:cs="Arial"/>
        </w:rPr>
      </w:pPr>
      <w:r>
        <w:rPr>
          <w:rFonts w:ascii="Arial" w:hAnsi="Arial" w:cs="Arial"/>
          <w:noProof/>
          <w:lang w:eastAsia="en-GB"/>
        </w:rPr>
        <w:drawing>
          <wp:inline distT="0" distB="0" distL="0" distR="0" wp14:anchorId="408A6F1A" wp14:editId="1D06F4C8">
            <wp:extent cx="6743700" cy="3867150"/>
            <wp:effectExtent l="38100" t="19050" r="1905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1107E3B" w14:textId="77777777" w:rsidR="007C6D4A" w:rsidRDefault="007C6D4A" w:rsidP="007C6D4A">
      <w:pPr>
        <w:rPr>
          <w:rFonts w:ascii="Arial" w:hAnsi="Arial" w:cs="Arial"/>
        </w:rPr>
      </w:pPr>
    </w:p>
    <w:p w14:paraId="40C76AFC" w14:textId="77777777" w:rsidR="007C6D4A" w:rsidRDefault="007C6D4A" w:rsidP="007C6D4A">
      <w:pPr>
        <w:rPr>
          <w:rFonts w:ascii="Arial" w:hAnsi="Arial" w:cs="Arial"/>
        </w:rPr>
      </w:pPr>
      <w:r>
        <w:rPr>
          <w:rFonts w:ascii="Arial" w:hAnsi="Arial" w:cs="Arial"/>
          <w:noProof/>
          <w:lang w:eastAsia="en-GB"/>
        </w:rPr>
        <w:drawing>
          <wp:inline distT="0" distB="0" distL="0" distR="0" wp14:anchorId="1DC6B0B8" wp14:editId="77B2E90A">
            <wp:extent cx="6696075" cy="4410075"/>
            <wp:effectExtent l="38100" t="19050" r="9525" b="285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D601F50" w14:textId="77777777" w:rsidR="007C6D4A" w:rsidRDefault="007C6D4A" w:rsidP="007C6D4A">
      <w:pPr>
        <w:rPr>
          <w:rFonts w:ascii="Arial" w:hAnsi="Arial" w:cs="Arial"/>
        </w:rPr>
      </w:pPr>
    </w:p>
    <w:p w14:paraId="2B9E0AC5" w14:textId="77777777" w:rsidR="007C6D4A" w:rsidRDefault="007C6D4A" w:rsidP="007C6D4A">
      <w:pPr>
        <w:rPr>
          <w:rFonts w:ascii="Arial" w:hAnsi="Arial" w:cs="Arial"/>
        </w:rPr>
      </w:pPr>
    </w:p>
    <w:p w14:paraId="690FDEB6" w14:textId="77777777" w:rsidR="007C6D4A" w:rsidRDefault="007C6D4A" w:rsidP="007C6D4A">
      <w:pPr>
        <w:rPr>
          <w:rFonts w:ascii="Arial" w:hAnsi="Arial" w:cs="Arial"/>
        </w:rPr>
      </w:pPr>
      <w:r>
        <w:rPr>
          <w:rFonts w:ascii="Arial" w:hAnsi="Arial" w:cs="Arial"/>
        </w:rPr>
        <w:t>Year 11:</w:t>
      </w:r>
    </w:p>
    <w:p w14:paraId="20DFE055" w14:textId="77777777" w:rsidR="007C6D4A" w:rsidRDefault="007C6D4A" w:rsidP="007C6D4A">
      <w:pPr>
        <w:rPr>
          <w:rFonts w:ascii="Arial" w:hAnsi="Arial" w:cs="Arial"/>
        </w:rPr>
      </w:pPr>
      <w:r>
        <w:rPr>
          <w:rFonts w:ascii="Arial" w:hAnsi="Arial" w:cs="Arial"/>
          <w:noProof/>
          <w:lang w:eastAsia="en-GB"/>
        </w:rPr>
        <w:drawing>
          <wp:inline distT="0" distB="0" distL="0" distR="0" wp14:anchorId="7120207A" wp14:editId="6EE3397F">
            <wp:extent cx="6819900" cy="4000500"/>
            <wp:effectExtent l="38100" t="19050" r="190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47ADEC27" w14:textId="77777777" w:rsidR="007C6D4A" w:rsidRDefault="007C6D4A" w:rsidP="007C6D4A">
      <w:pPr>
        <w:rPr>
          <w:rFonts w:ascii="Arial" w:hAnsi="Arial" w:cs="Arial"/>
        </w:rPr>
      </w:pPr>
    </w:p>
    <w:p w14:paraId="764974BF" w14:textId="77777777" w:rsidR="007C6D4A" w:rsidRDefault="007C6D4A" w:rsidP="007C6D4A">
      <w:pPr>
        <w:rPr>
          <w:rFonts w:ascii="Arial" w:hAnsi="Arial" w:cs="Arial"/>
        </w:rPr>
      </w:pPr>
      <w:r>
        <w:rPr>
          <w:rFonts w:ascii="Arial" w:hAnsi="Arial" w:cs="Arial"/>
          <w:noProof/>
          <w:lang w:eastAsia="en-GB"/>
        </w:rPr>
        <w:drawing>
          <wp:inline distT="0" distB="0" distL="0" distR="0" wp14:anchorId="02CDDC9A" wp14:editId="654A6F9A">
            <wp:extent cx="6645910" cy="3811073"/>
            <wp:effectExtent l="38100" t="19050" r="21590" b="374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7AE89A73" w14:textId="77777777" w:rsidR="00C2294E" w:rsidRPr="0000082C" w:rsidRDefault="00C2294E" w:rsidP="0000082C">
      <w:pPr>
        <w:ind w:left="720"/>
        <w:rPr>
          <w:rFonts w:ascii="Arial" w:hAnsi="Arial" w:cs="Arial"/>
          <w:lang w:val="en-US"/>
        </w:rPr>
      </w:pPr>
    </w:p>
    <w:p w14:paraId="7B10C8C1" w14:textId="677F46A5" w:rsidR="007C6D4A" w:rsidRDefault="007C6D4A">
      <w:pPr>
        <w:rPr>
          <w:rFonts w:ascii="Arial" w:hAnsi="Arial" w:cs="Arial"/>
        </w:rPr>
      </w:pPr>
    </w:p>
    <w:p w14:paraId="18C60528" w14:textId="7FC08181" w:rsidR="00C2294E" w:rsidRDefault="00C2294E">
      <w:pPr>
        <w:rPr>
          <w:rFonts w:ascii="Arial" w:hAnsi="Arial" w:cs="Arial"/>
        </w:rPr>
      </w:pPr>
    </w:p>
    <w:p w14:paraId="173537FD" w14:textId="6FB19DC7" w:rsidR="00C2294E" w:rsidRDefault="00C2294E">
      <w:pPr>
        <w:rPr>
          <w:rFonts w:ascii="Arial" w:hAnsi="Arial" w:cs="Arial"/>
        </w:rPr>
      </w:pPr>
    </w:p>
    <w:p w14:paraId="0BFED654" w14:textId="620A7C10" w:rsidR="00C2294E" w:rsidRDefault="00C2294E">
      <w:pPr>
        <w:rPr>
          <w:rFonts w:ascii="Arial" w:hAnsi="Arial" w:cs="Arial"/>
        </w:rPr>
      </w:pPr>
    </w:p>
    <w:p w14:paraId="47465624" w14:textId="7063853B" w:rsidR="00C2294E" w:rsidRDefault="00C2294E">
      <w:pPr>
        <w:rPr>
          <w:rFonts w:ascii="Arial" w:hAnsi="Arial" w:cs="Arial"/>
        </w:rPr>
      </w:pPr>
    </w:p>
    <w:p w14:paraId="34FB26B0" w14:textId="22080A54" w:rsidR="00C2294E" w:rsidRDefault="00C2294E">
      <w:pPr>
        <w:rPr>
          <w:rFonts w:ascii="Arial" w:hAnsi="Arial" w:cs="Arial"/>
        </w:rPr>
      </w:pPr>
    </w:p>
    <w:p w14:paraId="27701685" w14:textId="121CAF3B" w:rsidR="00C2294E" w:rsidRDefault="00C2294E" w:rsidP="00C2294E">
      <w:pPr>
        <w:rPr>
          <w:rFonts w:ascii="Arial" w:hAnsi="Arial" w:cs="Arial"/>
          <w:lang w:val="en-US"/>
        </w:rPr>
      </w:pPr>
    </w:p>
    <w:p w14:paraId="717B25C6" w14:textId="1C6517BD" w:rsidR="00C2294E" w:rsidRDefault="00C2294E" w:rsidP="00C2294E">
      <w:pPr>
        <w:rPr>
          <w:rFonts w:ascii="Arial" w:hAnsi="Arial" w:cs="Arial"/>
          <w:lang w:val="en-US"/>
        </w:rPr>
      </w:pPr>
    </w:p>
    <w:p w14:paraId="6D4C7C68" w14:textId="77777777" w:rsidR="00C2294E" w:rsidRPr="00C2294E" w:rsidRDefault="00C2294E" w:rsidP="00C2294E">
      <w:pPr>
        <w:rPr>
          <w:rFonts w:ascii="Arial" w:hAnsi="Arial" w:cs="Arial"/>
          <w:lang w:val="en-US"/>
        </w:rPr>
      </w:pPr>
    </w:p>
    <w:p w14:paraId="2980EA92" w14:textId="77777777" w:rsidR="00C2294E" w:rsidRPr="00CD0E91" w:rsidRDefault="00C2294E">
      <w:pPr>
        <w:rPr>
          <w:rFonts w:ascii="Arial" w:hAnsi="Arial" w:cs="Arial"/>
        </w:rPr>
      </w:pPr>
    </w:p>
    <w:sectPr w:rsidR="00C2294E" w:rsidRPr="00CD0E91" w:rsidSect="00CD0E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A53"/>
    <w:multiLevelType w:val="hybridMultilevel"/>
    <w:tmpl w:val="3508F304"/>
    <w:lvl w:ilvl="0" w:tplc="A09E7CC4">
      <w:start w:val="1"/>
      <w:numFmt w:val="bullet"/>
      <w:lvlText w:val="•"/>
      <w:lvlJc w:val="left"/>
      <w:pPr>
        <w:tabs>
          <w:tab w:val="num" w:pos="720"/>
        </w:tabs>
        <w:ind w:left="720" w:hanging="360"/>
      </w:pPr>
      <w:rPr>
        <w:rFonts w:ascii="Times New Roman" w:hAnsi="Times New Roman" w:hint="default"/>
      </w:rPr>
    </w:lvl>
    <w:lvl w:ilvl="1" w:tplc="FEFCBADC" w:tentative="1">
      <w:start w:val="1"/>
      <w:numFmt w:val="bullet"/>
      <w:lvlText w:val="•"/>
      <w:lvlJc w:val="left"/>
      <w:pPr>
        <w:tabs>
          <w:tab w:val="num" w:pos="1440"/>
        </w:tabs>
        <w:ind w:left="1440" w:hanging="360"/>
      </w:pPr>
      <w:rPr>
        <w:rFonts w:ascii="Times New Roman" w:hAnsi="Times New Roman" w:hint="default"/>
      </w:rPr>
    </w:lvl>
    <w:lvl w:ilvl="2" w:tplc="110EBEC8" w:tentative="1">
      <w:start w:val="1"/>
      <w:numFmt w:val="bullet"/>
      <w:lvlText w:val="•"/>
      <w:lvlJc w:val="left"/>
      <w:pPr>
        <w:tabs>
          <w:tab w:val="num" w:pos="2160"/>
        </w:tabs>
        <w:ind w:left="2160" w:hanging="360"/>
      </w:pPr>
      <w:rPr>
        <w:rFonts w:ascii="Times New Roman" w:hAnsi="Times New Roman" w:hint="default"/>
      </w:rPr>
    </w:lvl>
    <w:lvl w:ilvl="3" w:tplc="9BA8EEA8" w:tentative="1">
      <w:start w:val="1"/>
      <w:numFmt w:val="bullet"/>
      <w:lvlText w:val="•"/>
      <w:lvlJc w:val="left"/>
      <w:pPr>
        <w:tabs>
          <w:tab w:val="num" w:pos="2880"/>
        </w:tabs>
        <w:ind w:left="2880" w:hanging="360"/>
      </w:pPr>
      <w:rPr>
        <w:rFonts w:ascii="Times New Roman" w:hAnsi="Times New Roman" w:hint="default"/>
      </w:rPr>
    </w:lvl>
    <w:lvl w:ilvl="4" w:tplc="32A8D51A" w:tentative="1">
      <w:start w:val="1"/>
      <w:numFmt w:val="bullet"/>
      <w:lvlText w:val="•"/>
      <w:lvlJc w:val="left"/>
      <w:pPr>
        <w:tabs>
          <w:tab w:val="num" w:pos="3600"/>
        </w:tabs>
        <w:ind w:left="3600" w:hanging="360"/>
      </w:pPr>
      <w:rPr>
        <w:rFonts w:ascii="Times New Roman" w:hAnsi="Times New Roman" w:hint="default"/>
      </w:rPr>
    </w:lvl>
    <w:lvl w:ilvl="5" w:tplc="F482B8B2" w:tentative="1">
      <w:start w:val="1"/>
      <w:numFmt w:val="bullet"/>
      <w:lvlText w:val="•"/>
      <w:lvlJc w:val="left"/>
      <w:pPr>
        <w:tabs>
          <w:tab w:val="num" w:pos="4320"/>
        </w:tabs>
        <w:ind w:left="4320" w:hanging="360"/>
      </w:pPr>
      <w:rPr>
        <w:rFonts w:ascii="Times New Roman" w:hAnsi="Times New Roman" w:hint="default"/>
      </w:rPr>
    </w:lvl>
    <w:lvl w:ilvl="6" w:tplc="3514BD7E" w:tentative="1">
      <w:start w:val="1"/>
      <w:numFmt w:val="bullet"/>
      <w:lvlText w:val="•"/>
      <w:lvlJc w:val="left"/>
      <w:pPr>
        <w:tabs>
          <w:tab w:val="num" w:pos="5040"/>
        </w:tabs>
        <w:ind w:left="5040" w:hanging="360"/>
      </w:pPr>
      <w:rPr>
        <w:rFonts w:ascii="Times New Roman" w:hAnsi="Times New Roman" w:hint="default"/>
      </w:rPr>
    </w:lvl>
    <w:lvl w:ilvl="7" w:tplc="26EA605E" w:tentative="1">
      <w:start w:val="1"/>
      <w:numFmt w:val="bullet"/>
      <w:lvlText w:val="•"/>
      <w:lvlJc w:val="left"/>
      <w:pPr>
        <w:tabs>
          <w:tab w:val="num" w:pos="5760"/>
        </w:tabs>
        <w:ind w:left="5760" w:hanging="360"/>
      </w:pPr>
      <w:rPr>
        <w:rFonts w:ascii="Times New Roman" w:hAnsi="Times New Roman" w:hint="default"/>
      </w:rPr>
    </w:lvl>
    <w:lvl w:ilvl="8" w:tplc="74BE3A3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EF5DE3"/>
    <w:multiLevelType w:val="hybridMultilevel"/>
    <w:tmpl w:val="0A6E5B66"/>
    <w:lvl w:ilvl="0" w:tplc="C2B88D6A">
      <w:start w:val="1"/>
      <w:numFmt w:val="bullet"/>
      <w:lvlText w:val="•"/>
      <w:lvlJc w:val="left"/>
      <w:pPr>
        <w:tabs>
          <w:tab w:val="num" w:pos="720"/>
        </w:tabs>
        <w:ind w:left="720" w:hanging="360"/>
      </w:pPr>
      <w:rPr>
        <w:rFonts w:ascii="Times New Roman" w:hAnsi="Times New Roman" w:hint="default"/>
      </w:rPr>
    </w:lvl>
    <w:lvl w:ilvl="1" w:tplc="B6928DB0" w:tentative="1">
      <w:start w:val="1"/>
      <w:numFmt w:val="bullet"/>
      <w:lvlText w:val="•"/>
      <w:lvlJc w:val="left"/>
      <w:pPr>
        <w:tabs>
          <w:tab w:val="num" w:pos="1440"/>
        </w:tabs>
        <w:ind w:left="1440" w:hanging="360"/>
      </w:pPr>
      <w:rPr>
        <w:rFonts w:ascii="Times New Roman" w:hAnsi="Times New Roman" w:hint="default"/>
      </w:rPr>
    </w:lvl>
    <w:lvl w:ilvl="2" w:tplc="2BBE8F10" w:tentative="1">
      <w:start w:val="1"/>
      <w:numFmt w:val="bullet"/>
      <w:lvlText w:val="•"/>
      <w:lvlJc w:val="left"/>
      <w:pPr>
        <w:tabs>
          <w:tab w:val="num" w:pos="2160"/>
        </w:tabs>
        <w:ind w:left="2160" w:hanging="360"/>
      </w:pPr>
      <w:rPr>
        <w:rFonts w:ascii="Times New Roman" w:hAnsi="Times New Roman" w:hint="default"/>
      </w:rPr>
    </w:lvl>
    <w:lvl w:ilvl="3" w:tplc="D1647736" w:tentative="1">
      <w:start w:val="1"/>
      <w:numFmt w:val="bullet"/>
      <w:lvlText w:val="•"/>
      <w:lvlJc w:val="left"/>
      <w:pPr>
        <w:tabs>
          <w:tab w:val="num" w:pos="2880"/>
        </w:tabs>
        <w:ind w:left="2880" w:hanging="360"/>
      </w:pPr>
      <w:rPr>
        <w:rFonts w:ascii="Times New Roman" w:hAnsi="Times New Roman" w:hint="default"/>
      </w:rPr>
    </w:lvl>
    <w:lvl w:ilvl="4" w:tplc="EA100886" w:tentative="1">
      <w:start w:val="1"/>
      <w:numFmt w:val="bullet"/>
      <w:lvlText w:val="•"/>
      <w:lvlJc w:val="left"/>
      <w:pPr>
        <w:tabs>
          <w:tab w:val="num" w:pos="3600"/>
        </w:tabs>
        <w:ind w:left="3600" w:hanging="360"/>
      </w:pPr>
      <w:rPr>
        <w:rFonts w:ascii="Times New Roman" w:hAnsi="Times New Roman" w:hint="default"/>
      </w:rPr>
    </w:lvl>
    <w:lvl w:ilvl="5" w:tplc="4134B958" w:tentative="1">
      <w:start w:val="1"/>
      <w:numFmt w:val="bullet"/>
      <w:lvlText w:val="•"/>
      <w:lvlJc w:val="left"/>
      <w:pPr>
        <w:tabs>
          <w:tab w:val="num" w:pos="4320"/>
        </w:tabs>
        <w:ind w:left="4320" w:hanging="360"/>
      </w:pPr>
      <w:rPr>
        <w:rFonts w:ascii="Times New Roman" w:hAnsi="Times New Roman" w:hint="default"/>
      </w:rPr>
    </w:lvl>
    <w:lvl w:ilvl="6" w:tplc="FF9241BA" w:tentative="1">
      <w:start w:val="1"/>
      <w:numFmt w:val="bullet"/>
      <w:lvlText w:val="•"/>
      <w:lvlJc w:val="left"/>
      <w:pPr>
        <w:tabs>
          <w:tab w:val="num" w:pos="5040"/>
        </w:tabs>
        <w:ind w:left="5040" w:hanging="360"/>
      </w:pPr>
      <w:rPr>
        <w:rFonts w:ascii="Times New Roman" w:hAnsi="Times New Roman" w:hint="default"/>
      </w:rPr>
    </w:lvl>
    <w:lvl w:ilvl="7" w:tplc="E1622BE4" w:tentative="1">
      <w:start w:val="1"/>
      <w:numFmt w:val="bullet"/>
      <w:lvlText w:val="•"/>
      <w:lvlJc w:val="left"/>
      <w:pPr>
        <w:tabs>
          <w:tab w:val="num" w:pos="5760"/>
        </w:tabs>
        <w:ind w:left="5760" w:hanging="360"/>
      </w:pPr>
      <w:rPr>
        <w:rFonts w:ascii="Times New Roman" w:hAnsi="Times New Roman" w:hint="default"/>
      </w:rPr>
    </w:lvl>
    <w:lvl w:ilvl="8" w:tplc="3D5C459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C03257"/>
    <w:multiLevelType w:val="hybridMultilevel"/>
    <w:tmpl w:val="F8268FB4"/>
    <w:lvl w:ilvl="0" w:tplc="50F2A892">
      <w:start w:val="1"/>
      <w:numFmt w:val="bullet"/>
      <w:lvlText w:val="•"/>
      <w:lvlJc w:val="left"/>
      <w:pPr>
        <w:tabs>
          <w:tab w:val="num" w:pos="720"/>
        </w:tabs>
        <w:ind w:left="720" w:hanging="360"/>
      </w:pPr>
      <w:rPr>
        <w:rFonts w:ascii="Times New Roman" w:hAnsi="Times New Roman" w:hint="default"/>
      </w:rPr>
    </w:lvl>
    <w:lvl w:ilvl="1" w:tplc="77EC11CE" w:tentative="1">
      <w:start w:val="1"/>
      <w:numFmt w:val="bullet"/>
      <w:lvlText w:val="•"/>
      <w:lvlJc w:val="left"/>
      <w:pPr>
        <w:tabs>
          <w:tab w:val="num" w:pos="1440"/>
        </w:tabs>
        <w:ind w:left="1440" w:hanging="360"/>
      </w:pPr>
      <w:rPr>
        <w:rFonts w:ascii="Times New Roman" w:hAnsi="Times New Roman" w:hint="default"/>
      </w:rPr>
    </w:lvl>
    <w:lvl w:ilvl="2" w:tplc="7376DD36" w:tentative="1">
      <w:start w:val="1"/>
      <w:numFmt w:val="bullet"/>
      <w:lvlText w:val="•"/>
      <w:lvlJc w:val="left"/>
      <w:pPr>
        <w:tabs>
          <w:tab w:val="num" w:pos="2160"/>
        </w:tabs>
        <w:ind w:left="2160" w:hanging="360"/>
      </w:pPr>
      <w:rPr>
        <w:rFonts w:ascii="Times New Roman" w:hAnsi="Times New Roman" w:hint="default"/>
      </w:rPr>
    </w:lvl>
    <w:lvl w:ilvl="3" w:tplc="DD5A57E2" w:tentative="1">
      <w:start w:val="1"/>
      <w:numFmt w:val="bullet"/>
      <w:lvlText w:val="•"/>
      <w:lvlJc w:val="left"/>
      <w:pPr>
        <w:tabs>
          <w:tab w:val="num" w:pos="2880"/>
        </w:tabs>
        <w:ind w:left="2880" w:hanging="360"/>
      </w:pPr>
      <w:rPr>
        <w:rFonts w:ascii="Times New Roman" w:hAnsi="Times New Roman" w:hint="default"/>
      </w:rPr>
    </w:lvl>
    <w:lvl w:ilvl="4" w:tplc="0122BBD0" w:tentative="1">
      <w:start w:val="1"/>
      <w:numFmt w:val="bullet"/>
      <w:lvlText w:val="•"/>
      <w:lvlJc w:val="left"/>
      <w:pPr>
        <w:tabs>
          <w:tab w:val="num" w:pos="3600"/>
        </w:tabs>
        <w:ind w:left="3600" w:hanging="360"/>
      </w:pPr>
      <w:rPr>
        <w:rFonts w:ascii="Times New Roman" w:hAnsi="Times New Roman" w:hint="default"/>
      </w:rPr>
    </w:lvl>
    <w:lvl w:ilvl="5" w:tplc="9BFCC042" w:tentative="1">
      <w:start w:val="1"/>
      <w:numFmt w:val="bullet"/>
      <w:lvlText w:val="•"/>
      <w:lvlJc w:val="left"/>
      <w:pPr>
        <w:tabs>
          <w:tab w:val="num" w:pos="4320"/>
        </w:tabs>
        <w:ind w:left="4320" w:hanging="360"/>
      </w:pPr>
      <w:rPr>
        <w:rFonts w:ascii="Times New Roman" w:hAnsi="Times New Roman" w:hint="default"/>
      </w:rPr>
    </w:lvl>
    <w:lvl w:ilvl="6" w:tplc="585A0D4C" w:tentative="1">
      <w:start w:val="1"/>
      <w:numFmt w:val="bullet"/>
      <w:lvlText w:val="•"/>
      <w:lvlJc w:val="left"/>
      <w:pPr>
        <w:tabs>
          <w:tab w:val="num" w:pos="5040"/>
        </w:tabs>
        <w:ind w:left="5040" w:hanging="360"/>
      </w:pPr>
      <w:rPr>
        <w:rFonts w:ascii="Times New Roman" w:hAnsi="Times New Roman" w:hint="default"/>
      </w:rPr>
    </w:lvl>
    <w:lvl w:ilvl="7" w:tplc="66A2DCB4" w:tentative="1">
      <w:start w:val="1"/>
      <w:numFmt w:val="bullet"/>
      <w:lvlText w:val="•"/>
      <w:lvlJc w:val="left"/>
      <w:pPr>
        <w:tabs>
          <w:tab w:val="num" w:pos="5760"/>
        </w:tabs>
        <w:ind w:left="5760" w:hanging="360"/>
      </w:pPr>
      <w:rPr>
        <w:rFonts w:ascii="Times New Roman" w:hAnsi="Times New Roman" w:hint="default"/>
      </w:rPr>
    </w:lvl>
    <w:lvl w:ilvl="8" w:tplc="83E0CDA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C32D8B"/>
    <w:multiLevelType w:val="hybridMultilevel"/>
    <w:tmpl w:val="B6AED726"/>
    <w:lvl w:ilvl="0" w:tplc="5608CCF8">
      <w:start w:val="1"/>
      <w:numFmt w:val="bullet"/>
      <w:lvlText w:val="•"/>
      <w:lvlJc w:val="left"/>
      <w:pPr>
        <w:tabs>
          <w:tab w:val="num" w:pos="720"/>
        </w:tabs>
        <w:ind w:left="720" w:hanging="360"/>
      </w:pPr>
      <w:rPr>
        <w:rFonts w:ascii="Times New Roman" w:hAnsi="Times New Roman" w:hint="default"/>
      </w:rPr>
    </w:lvl>
    <w:lvl w:ilvl="1" w:tplc="FC3AC932" w:tentative="1">
      <w:start w:val="1"/>
      <w:numFmt w:val="bullet"/>
      <w:lvlText w:val="•"/>
      <w:lvlJc w:val="left"/>
      <w:pPr>
        <w:tabs>
          <w:tab w:val="num" w:pos="1440"/>
        </w:tabs>
        <w:ind w:left="1440" w:hanging="360"/>
      </w:pPr>
      <w:rPr>
        <w:rFonts w:ascii="Times New Roman" w:hAnsi="Times New Roman" w:hint="default"/>
      </w:rPr>
    </w:lvl>
    <w:lvl w:ilvl="2" w:tplc="3B06B262" w:tentative="1">
      <w:start w:val="1"/>
      <w:numFmt w:val="bullet"/>
      <w:lvlText w:val="•"/>
      <w:lvlJc w:val="left"/>
      <w:pPr>
        <w:tabs>
          <w:tab w:val="num" w:pos="2160"/>
        </w:tabs>
        <w:ind w:left="2160" w:hanging="360"/>
      </w:pPr>
      <w:rPr>
        <w:rFonts w:ascii="Times New Roman" w:hAnsi="Times New Roman" w:hint="default"/>
      </w:rPr>
    </w:lvl>
    <w:lvl w:ilvl="3" w:tplc="D6D081FA" w:tentative="1">
      <w:start w:val="1"/>
      <w:numFmt w:val="bullet"/>
      <w:lvlText w:val="•"/>
      <w:lvlJc w:val="left"/>
      <w:pPr>
        <w:tabs>
          <w:tab w:val="num" w:pos="2880"/>
        </w:tabs>
        <w:ind w:left="2880" w:hanging="360"/>
      </w:pPr>
      <w:rPr>
        <w:rFonts w:ascii="Times New Roman" w:hAnsi="Times New Roman" w:hint="default"/>
      </w:rPr>
    </w:lvl>
    <w:lvl w:ilvl="4" w:tplc="F4B0CCAE" w:tentative="1">
      <w:start w:val="1"/>
      <w:numFmt w:val="bullet"/>
      <w:lvlText w:val="•"/>
      <w:lvlJc w:val="left"/>
      <w:pPr>
        <w:tabs>
          <w:tab w:val="num" w:pos="3600"/>
        </w:tabs>
        <w:ind w:left="3600" w:hanging="360"/>
      </w:pPr>
      <w:rPr>
        <w:rFonts w:ascii="Times New Roman" w:hAnsi="Times New Roman" w:hint="default"/>
      </w:rPr>
    </w:lvl>
    <w:lvl w:ilvl="5" w:tplc="CDCCB0E4" w:tentative="1">
      <w:start w:val="1"/>
      <w:numFmt w:val="bullet"/>
      <w:lvlText w:val="•"/>
      <w:lvlJc w:val="left"/>
      <w:pPr>
        <w:tabs>
          <w:tab w:val="num" w:pos="4320"/>
        </w:tabs>
        <w:ind w:left="4320" w:hanging="360"/>
      </w:pPr>
      <w:rPr>
        <w:rFonts w:ascii="Times New Roman" w:hAnsi="Times New Roman" w:hint="default"/>
      </w:rPr>
    </w:lvl>
    <w:lvl w:ilvl="6" w:tplc="CEAC36CA" w:tentative="1">
      <w:start w:val="1"/>
      <w:numFmt w:val="bullet"/>
      <w:lvlText w:val="•"/>
      <w:lvlJc w:val="left"/>
      <w:pPr>
        <w:tabs>
          <w:tab w:val="num" w:pos="5040"/>
        </w:tabs>
        <w:ind w:left="5040" w:hanging="360"/>
      </w:pPr>
      <w:rPr>
        <w:rFonts w:ascii="Times New Roman" w:hAnsi="Times New Roman" w:hint="default"/>
      </w:rPr>
    </w:lvl>
    <w:lvl w:ilvl="7" w:tplc="29E82C4A" w:tentative="1">
      <w:start w:val="1"/>
      <w:numFmt w:val="bullet"/>
      <w:lvlText w:val="•"/>
      <w:lvlJc w:val="left"/>
      <w:pPr>
        <w:tabs>
          <w:tab w:val="num" w:pos="5760"/>
        </w:tabs>
        <w:ind w:left="5760" w:hanging="360"/>
      </w:pPr>
      <w:rPr>
        <w:rFonts w:ascii="Times New Roman" w:hAnsi="Times New Roman" w:hint="default"/>
      </w:rPr>
    </w:lvl>
    <w:lvl w:ilvl="8" w:tplc="631ECE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B1100E4"/>
    <w:multiLevelType w:val="hybridMultilevel"/>
    <w:tmpl w:val="BE160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A689A"/>
    <w:multiLevelType w:val="hybridMultilevel"/>
    <w:tmpl w:val="71DC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8D02A3"/>
    <w:multiLevelType w:val="hybridMultilevel"/>
    <w:tmpl w:val="BB72AF14"/>
    <w:lvl w:ilvl="0" w:tplc="12C0C38C">
      <w:start w:val="1"/>
      <w:numFmt w:val="bullet"/>
      <w:lvlText w:val="•"/>
      <w:lvlJc w:val="left"/>
      <w:pPr>
        <w:tabs>
          <w:tab w:val="num" w:pos="720"/>
        </w:tabs>
        <w:ind w:left="720" w:hanging="360"/>
      </w:pPr>
      <w:rPr>
        <w:rFonts w:ascii="Times New Roman" w:hAnsi="Times New Roman" w:hint="default"/>
      </w:rPr>
    </w:lvl>
    <w:lvl w:ilvl="1" w:tplc="7340BBCE" w:tentative="1">
      <w:start w:val="1"/>
      <w:numFmt w:val="bullet"/>
      <w:lvlText w:val="•"/>
      <w:lvlJc w:val="left"/>
      <w:pPr>
        <w:tabs>
          <w:tab w:val="num" w:pos="1440"/>
        </w:tabs>
        <w:ind w:left="1440" w:hanging="360"/>
      </w:pPr>
      <w:rPr>
        <w:rFonts w:ascii="Times New Roman" w:hAnsi="Times New Roman" w:hint="default"/>
      </w:rPr>
    </w:lvl>
    <w:lvl w:ilvl="2" w:tplc="3DFC382E" w:tentative="1">
      <w:start w:val="1"/>
      <w:numFmt w:val="bullet"/>
      <w:lvlText w:val="•"/>
      <w:lvlJc w:val="left"/>
      <w:pPr>
        <w:tabs>
          <w:tab w:val="num" w:pos="2160"/>
        </w:tabs>
        <w:ind w:left="2160" w:hanging="360"/>
      </w:pPr>
      <w:rPr>
        <w:rFonts w:ascii="Times New Roman" w:hAnsi="Times New Roman" w:hint="default"/>
      </w:rPr>
    </w:lvl>
    <w:lvl w:ilvl="3" w:tplc="B4A6DD44" w:tentative="1">
      <w:start w:val="1"/>
      <w:numFmt w:val="bullet"/>
      <w:lvlText w:val="•"/>
      <w:lvlJc w:val="left"/>
      <w:pPr>
        <w:tabs>
          <w:tab w:val="num" w:pos="2880"/>
        </w:tabs>
        <w:ind w:left="2880" w:hanging="360"/>
      </w:pPr>
      <w:rPr>
        <w:rFonts w:ascii="Times New Roman" w:hAnsi="Times New Roman" w:hint="default"/>
      </w:rPr>
    </w:lvl>
    <w:lvl w:ilvl="4" w:tplc="007622A0" w:tentative="1">
      <w:start w:val="1"/>
      <w:numFmt w:val="bullet"/>
      <w:lvlText w:val="•"/>
      <w:lvlJc w:val="left"/>
      <w:pPr>
        <w:tabs>
          <w:tab w:val="num" w:pos="3600"/>
        </w:tabs>
        <w:ind w:left="3600" w:hanging="360"/>
      </w:pPr>
      <w:rPr>
        <w:rFonts w:ascii="Times New Roman" w:hAnsi="Times New Roman" w:hint="default"/>
      </w:rPr>
    </w:lvl>
    <w:lvl w:ilvl="5" w:tplc="AAD895C8" w:tentative="1">
      <w:start w:val="1"/>
      <w:numFmt w:val="bullet"/>
      <w:lvlText w:val="•"/>
      <w:lvlJc w:val="left"/>
      <w:pPr>
        <w:tabs>
          <w:tab w:val="num" w:pos="4320"/>
        </w:tabs>
        <w:ind w:left="4320" w:hanging="360"/>
      </w:pPr>
      <w:rPr>
        <w:rFonts w:ascii="Times New Roman" w:hAnsi="Times New Roman" w:hint="default"/>
      </w:rPr>
    </w:lvl>
    <w:lvl w:ilvl="6" w:tplc="B6AC5808" w:tentative="1">
      <w:start w:val="1"/>
      <w:numFmt w:val="bullet"/>
      <w:lvlText w:val="•"/>
      <w:lvlJc w:val="left"/>
      <w:pPr>
        <w:tabs>
          <w:tab w:val="num" w:pos="5040"/>
        </w:tabs>
        <w:ind w:left="5040" w:hanging="360"/>
      </w:pPr>
      <w:rPr>
        <w:rFonts w:ascii="Times New Roman" w:hAnsi="Times New Roman" w:hint="default"/>
      </w:rPr>
    </w:lvl>
    <w:lvl w:ilvl="7" w:tplc="83167A5E" w:tentative="1">
      <w:start w:val="1"/>
      <w:numFmt w:val="bullet"/>
      <w:lvlText w:val="•"/>
      <w:lvlJc w:val="left"/>
      <w:pPr>
        <w:tabs>
          <w:tab w:val="num" w:pos="5760"/>
        </w:tabs>
        <w:ind w:left="5760" w:hanging="360"/>
      </w:pPr>
      <w:rPr>
        <w:rFonts w:ascii="Times New Roman" w:hAnsi="Times New Roman" w:hint="default"/>
      </w:rPr>
    </w:lvl>
    <w:lvl w:ilvl="8" w:tplc="F52AEEE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91"/>
    <w:rsid w:val="0000082C"/>
    <w:rsid w:val="00597912"/>
    <w:rsid w:val="007978A9"/>
    <w:rsid w:val="007C6D4A"/>
    <w:rsid w:val="00826196"/>
    <w:rsid w:val="00950476"/>
    <w:rsid w:val="009973B6"/>
    <w:rsid w:val="00997AB8"/>
    <w:rsid w:val="009C2DDB"/>
    <w:rsid w:val="00AE680C"/>
    <w:rsid w:val="00B014B5"/>
    <w:rsid w:val="00B73448"/>
    <w:rsid w:val="00C2294E"/>
    <w:rsid w:val="00CD0E91"/>
    <w:rsid w:val="00F270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90DF"/>
  <w15:chartTrackingRefBased/>
  <w15:docId w15:val="{1FD868C6-76E5-44A6-AA40-0085C60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1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196"/>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261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1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26196"/>
    <w:rPr>
      <w:color w:val="0563C1" w:themeColor="hyperlink"/>
      <w:u w:val="single"/>
    </w:rPr>
  </w:style>
  <w:style w:type="paragraph" w:styleId="ListParagraph">
    <w:name w:val="List Paragraph"/>
    <w:basedOn w:val="Normal"/>
    <w:uiPriority w:val="34"/>
    <w:qFormat/>
    <w:rsid w:val="00826196"/>
    <w:pPr>
      <w:ind w:left="720"/>
      <w:contextualSpacing/>
    </w:pPr>
  </w:style>
  <w:style w:type="character" w:styleId="UnresolvedMention">
    <w:name w:val="Unresolved Mention"/>
    <w:basedOn w:val="DefaultParagraphFont"/>
    <w:uiPriority w:val="99"/>
    <w:semiHidden/>
    <w:unhideWhenUsed/>
    <w:rsid w:val="00597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701599">
      <w:bodyDiv w:val="1"/>
      <w:marLeft w:val="0"/>
      <w:marRight w:val="0"/>
      <w:marTop w:val="0"/>
      <w:marBottom w:val="0"/>
      <w:divBdr>
        <w:top w:val="none" w:sz="0" w:space="0" w:color="auto"/>
        <w:left w:val="none" w:sz="0" w:space="0" w:color="auto"/>
        <w:bottom w:val="none" w:sz="0" w:space="0" w:color="auto"/>
        <w:right w:val="none" w:sz="0" w:space="0" w:color="auto"/>
      </w:divBdr>
      <w:divsChild>
        <w:div w:id="1707873790">
          <w:marLeft w:val="547"/>
          <w:marRight w:val="0"/>
          <w:marTop w:val="0"/>
          <w:marBottom w:val="0"/>
          <w:divBdr>
            <w:top w:val="none" w:sz="0" w:space="0" w:color="auto"/>
            <w:left w:val="none" w:sz="0" w:space="0" w:color="auto"/>
            <w:bottom w:val="none" w:sz="0" w:space="0" w:color="auto"/>
            <w:right w:val="none" w:sz="0" w:space="0" w:color="auto"/>
          </w:divBdr>
        </w:div>
        <w:div w:id="985861309">
          <w:marLeft w:val="547"/>
          <w:marRight w:val="0"/>
          <w:marTop w:val="0"/>
          <w:marBottom w:val="0"/>
          <w:divBdr>
            <w:top w:val="none" w:sz="0" w:space="0" w:color="auto"/>
            <w:left w:val="none" w:sz="0" w:space="0" w:color="auto"/>
            <w:bottom w:val="none" w:sz="0" w:space="0" w:color="auto"/>
            <w:right w:val="none" w:sz="0" w:space="0" w:color="auto"/>
          </w:divBdr>
        </w:div>
        <w:div w:id="1091704311">
          <w:marLeft w:val="547"/>
          <w:marRight w:val="0"/>
          <w:marTop w:val="0"/>
          <w:marBottom w:val="0"/>
          <w:divBdr>
            <w:top w:val="none" w:sz="0" w:space="0" w:color="auto"/>
            <w:left w:val="none" w:sz="0" w:space="0" w:color="auto"/>
            <w:bottom w:val="none" w:sz="0" w:space="0" w:color="auto"/>
            <w:right w:val="none" w:sz="0" w:space="0" w:color="auto"/>
          </w:divBdr>
        </w:div>
      </w:divsChild>
    </w:div>
    <w:div w:id="1343750553">
      <w:bodyDiv w:val="1"/>
      <w:marLeft w:val="0"/>
      <w:marRight w:val="0"/>
      <w:marTop w:val="0"/>
      <w:marBottom w:val="0"/>
      <w:divBdr>
        <w:top w:val="none" w:sz="0" w:space="0" w:color="auto"/>
        <w:left w:val="none" w:sz="0" w:space="0" w:color="auto"/>
        <w:bottom w:val="none" w:sz="0" w:space="0" w:color="auto"/>
        <w:right w:val="none" w:sz="0" w:space="0" w:color="auto"/>
      </w:divBdr>
      <w:divsChild>
        <w:div w:id="52048131">
          <w:marLeft w:val="547"/>
          <w:marRight w:val="0"/>
          <w:marTop w:val="0"/>
          <w:marBottom w:val="0"/>
          <w:divBdr>
            <w:top w:val="none" w:sz="0" w:space="0" w:color="auto"/>
            <w:left w:val="none" w:sz="0" w:space="0" w:color="auto"/>
            <w:bottom w:val="none" w:sz="0" w:space="0" w:color="auto"/>
            <w:right w:val="none" w:sz="0" w:space="0" w:color="auto"/>
          </w:divBdr>
        </w:div>
        <w:div w:id="2046056757">
          <w:marLeft w:val="547"/>
          <w:marRight w:val="0"/>
          <w:marTop w:val="0"/>
          <w:marBottom w:val="0"/>
          <w:divBdr>
            <w:top w:val="none" w:sz="0" w:space="0" w:color="auto"/>
            <w:left w:val="none" w:sz="0" w:space="0" w:color="auto"/>
            <w:bottom w:val="none" w:sz="0" w:space="0" w:color="auto"/>
            <w:right w:val="none" w:sz="0" w:space="0" w:color="auto"/>
          </w:divBdr>
        </w:div>
        <w:div w:id="1055349428">
          <w:marLeft w:val="547"/>
          <w:marRight w:val="0"/>
          <w:marTop w:val="0"/>
          <w:marBottom w:val="0"/>
          <w:divBdr>
            <w:top w:val="none" w:sz="0" w:space="0" w:color="auto"/>
            <w:left w:val="none" w:sz="0" w:space="0" w:color="auto"/>
            <w:bottom w:val="none" w:sz="0" w:space="0" w:color="auto"/>
            <w:right w:val="none" w:sz="0" w:space="0" w:color="auto"/>
          </w:divBdr>
        </w:div>
      </w:divsChild>
    </w:div>
    <w:div w:id="1679648880">
      <w:bodyDiv w:val="1"/>
      <w:marLeft w:val="0"/>
      <w:marRight w:val="0"/>
      <w:marTop w:val="0"/>
      <w:marBottom w:val="0"/>
      <w:divBdr>
        <w:top w:val="none" w:sz="0" w:space="0" w:color="auto"/>
        <w:left w:val="none" w:sz="0" w:space="0" w:color="auto"/>
        <w:bottom w:val="none" w:sz="0" w:space="0" w:color="auto"/>
        <w:right w:val="none" w:sz="0" w:space="0" w:color="auto"/>
      </w:divBdr>
      <w:divsChild>
        <w:div w:id="485895853">
          <w:marLeft w:val="547"/>
          <w:marRight w:val="0"/>
          <w:marTop w:val="0"/>
          <w:marBottom w:val="0"/>
          <w:divBdr>
            <w:top w:val="none" w:sz="0" w:space="0" w:color="auto"/>
            <w:left w:val="none" w:sz="0" w:space="0" w:color="auto"/>
            <w:bottom w:val="none" w:sz="0" w:space="0" w:color="auto"/>
            <w:right w:val="none" w:sz="0" w:space="0" w:color="auto"/>
          </w:divBdr>
        </w:div>
        <w:div w:id="49379501">
          <w:marLeft w:val="547"/>
          <w:marRight w:val="0"/>
          <w:marTop w:val="0"/>
          <w:marBottom w:val="0"/>
          <w:divBdr>
            <w:top w:val="none" w:sz="0" w:space="0" w:color="auto"/>
            <w:left w:val="none" w:sz="0" w:space="0" w:color="auto"/>
            <w:bottom w:val="none" w:sz="0" w:space="0" w:color="auto"/>
            <w:right w:val="none" w:sz="0" w:space="0" w:color="auto"/>
          </w:divBdr>
        </w:div>
        <w:div w:id="1172836649">
          <w:marLeft w:val="547"/>
          <w:marRight w:val="0"/>
          <w:marTop w:val="0"/>
          <w:marBottom w:val="0"/>
          <w:divBdr>
            <w:top w:val="none" w:sz="0" w:space="0" w:color="auto"/>
            <w:left w:val="none" w:sz="0" w:space="0" w:color="auto"/>
            <w:bottom w:val="none" w:sz="0" w:space="0" w:color="auto"/>
            <w:right w:val="none" w:sz="0" w:space="0" w:color="auto"/>
          </w:divBdr>
        </w:div>
        <w:div w:id="845677727">
          <w:marLeft w:val="547"/>
          <w:marRight w:val="0"/>
          <w:marTop w:val="0"/>
          <w:marBottom w:val="0"/>
          <w:divBdr>
            <w:top w:val="none" w:sz="0" w:space="0" w:color="auto"/>
            <w:left w:val="none" w:sz="0" w:space="0" w:color="auto"/>
            <w:bottom w:val="none" w:sz="0" w:space="0" w:color="auto"/>
            <w:right w:val="none" w:sz="0" w:space="0" w:color="auto"/>
          </w:divBdr>
        </w:div>
      </w:divsChild>
    </w:div>
    <w:div w:id="1856532779">
      <w:bodyDiv w:val="1"/>
      <w:marLeft w:val="0"/>
      <w:marRight w:val="0"/>
      <w:marTop w:val="0"/>
      <w:marBottom w:val="0"/>
      <w:divBdr>
        <w:top w:val="none" w:sz="0" w:space="0" w:color="auto"/>
        <w:left w:val="none" w:sz="0" w:space="0" w:color="auto"/>
        <w:bottom w:val="none" w:sz="0" w:space="0" w:color="auto"/>
        <w:right w:val="none" w:sz="0" w:space="0" w:color="auto"/>
      </w:divBdr>
      <w:divsChild>
        <w:div w:id="36635213">
          <w:marLeft w:val="547"/>
          <w:marRight w:val="0"/>
          <w:marTop w:val="0"/>
          <w:marBottom w:val="0"/>
          <w:divBdr>
            <w:top w:val="none" w:sz="0" w:space="0" w:color="auto"/>
            <w:left w:val="none" w:sz="0" w:space="0" w:color="auto"/>
            <w:bottom w:val="none" w:sz="0" w:space="0" w:color="auto"/>
            <w:right w:val="none" w:sz="0" w:space="0" w:color="auto"/>
          </w:divBdr>
        </w:div>
        <w:div w:id="720059926">
          <w:marLeft w:val="547"/>
          <w:marRight w:val="0"/>
          <w:marTop w:val="0"/>
          <w:marBottom w:val="0"/>
          <w:divBdr>
            <w:top w:val="none" w:sz="0" w:space="0" w:color="auto"/>
            <w:left w:val="none" w:sz="0" w:space="0" w:color="auto"/>
            <w:bottom w:val="none" w:sz="0" w:space="0" w:color="auto"/>
            <w:right w:val="none" w:sz="0" w:space="0" w:color="auto"/>
          </w:divBdr>
        </w:div>
        <w:div w:id="1437482220">
          <w:marLeft w:val="547"/>
          <w:marRight w:val="0"/>
          <w:marTop w:val="0"/>
          <w:marBottom w:val="0"/>
          <w:divBdr>
            <w:top w:val="none" w:sz="0" w:space="0" w:color="auto"/>
            <w:left w:val="none" w:sz="0" w:space="0" w:color="auto"/>
            <w:bottom w:val="none" w:sz="0" w:space="0" w:color="auto"/>
            <w:right w:val="none" w:sz="0" w:space="0" w:color="auto"/>
          </w:divBdr>
        </w:div>
        <w:div w:id="1217278155">
          <w:marLeft w:val="547"/>
          <w:marRight w:val="0"/>
          <w:marTop w:val="0"/>
          <w:marBottom w:val="0"/>
          <w:divBdr>
            <w:top w:val="none" w:sz="0" w:space="0" w:color="auto"/>
            <w:left w:val="none" w:sz="0" w:space="0" w:color="auto"/>
            <w:bottom w:val="none" w:sz="0" w:space="0" w:color="auto"/>
            <w:right w:val="none" w:sz="0" w:space="0" w:color="auto"/>
          </w:divBdr>
        </w:div>
      </w:divsChild>
    </w:div>
    <w:div w:id="2036690925">
      <w:bodyDiv w:val="1"/>
      <w:marLeft w:val="0"/>
      <w:marRight w:val="0"/>
      <w:marTop w:val="0"/>
      <w:marBottom w:val="0"/>
      <w:divBdr>
        <w:top w:val="none" w:sz="0" w:space="0" w:color="auto"/>
        <w:left w:val="none" w:sz="0" w:space="0" w:color="auto"/>
        <w:bottom w:val="none" w:sz="0" w:space="0" w:color="auto"/>
        <w:right w:val="none" w:sz="0" w:space="0" w:color="auto"/>
      </w:divBdr>
      <w:divsChild>
        <w:div w:id="327487046">
          <w:marLeft w:val="547"/>
          <w:marRight w:val="0"/>
          <w:marTop w:val="0"/>
          <w:marBottom w:val="0"/>
          <w:divBdr>
            <w:top w:val="none" w:sz="0" w:space="0" w:color="auto"/>
            <w:left w:val="none" w:sz="0" w:space="0" w:color="auto"/>
            <w:bottom w:val="none" w:sz="0" w:space="0" w:color="auto"/>
            <w:right w:val="none" w:sz="0" w:space="0" w:color="auto"/>
          </w:divBdr>
        </w:div>
        <w:div w:id="1498956691">
          <w:marLeft w:val="547"/>
          <w:marRight w:val="0"/>
          <w:marTop w:val="0"/>
          <w:marBottom w:val="0"/>
          <w:divBdr>
            <w:top w:val="none" w:sz="0" w:space="0" w:color="auto"/>
            <w:left w:val="none" w:sz="0" w:space="0" w:color="auto"/>
            <w:bottom w:val="none" w:sz="0" w:space="0" w:color="auto"/>
            <w:right w:val="none" w:sz="0" w:space="0" w:color="auto"/>
          </w:divBdr>
        </w:div>
        <w:div w:id="1733042345">
          <w:marLeft w:val="547"/>
          <w:marRight w:val="0"/>
          <w:marTop w:val="0"/>
          <w:marBottom w:val="0"/>
          <w:divBdr>
            <w:top w:val="none" w:sz="0" w:space="0" w:color="auto"/>
            <w:left w:val="none" w:sz="0" w:space="0" w:color="auto"/>
            <w:bottom w:val="none" w:sz="0" w:space="0" w:color="auto"/>
            <w:right w:val="none" w:sz="0" w:space="0" w:color="auto"/>
          </w:divBdr>
        </w:div>
        <w:div w:id="14796087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examspecs/zy3ptyc" TargetMode="External"/><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customXml" Target="../customXml/item3.xml"/><Relationship Id="rId21" Type="http://schemas.openxmlformats.org/officeDocument/2006/relationships/diagramQuickStyle" Target="diagrams/quickStyle2.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filestore.aqa.org.uk/resources/geography/specifications/AQA-8035-SP-2016.PDF"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necalearning.com" TargetMode="External"/><Relationship Id="rId24" Type="http://schemas.openxmlformats.org/officeDocument/2006/relationships/diagramData" Target="diagrams/data3.xml"/><Relationship Id="rId32" Type="http://schemas.openxmlformats.org/officeDocument/2006/relationships/diagramColors" Target="diagrams/colors4.xml"/><Relationship Id="rId5" Type="http://schemas.openxmlformats.org/officeDocument/2006/relationships/styles" Target="styl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10" Type="http://schemas.openxmlformats.org/officeDocument/2006/relationships/hyperlink" Target="https://www.gcsepod.com/gcse-learning-and-revision-pods/" TargetMode="External"/><Relationship Id="rId19" Type="http://schemas.openxmlformats.org/officeDocument/2006/relationships/diagramData" Target="diagrams/data2.xml"/><Relationship Id="rId31" Type="http://schemas.openxmlformats.org/officeDocument/2006/relationships/diagramQuickStyle" Target="diagrams/quickStyle4.xml"/><Relationship Id="rId4" Type="http://schemas.openxmlformats.org/officeDocument/2006/relationships/numbering" Target="numbering.xml"/><Relationship Id="rId9" Type="http://schemas.openxmlformats.org/officeDocument/2006/relationships/hyperlink" Target="https://www.prospects.ac.uk/careers-advice/what-can-i-do-with-my-degree/geography"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theme" Target="theme/theme1.xml"/><Relationship Id="rId8" Type="http://schemas.openxmlformats.org/officeDocument/2006/relationships/hyperlink" Target="https://www.aqa.org.uk/subjects/geography/gcse/geography-8035/introduct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5460DC-60FB-4A39-A387-FD2C3EC2837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E602D29D-8065-479E-9E59-3229D52FF494}">
      <dgm:prSet phldrT="[Text]"/>
      <dgm:spPr/>
      <dgm:t>
        <a:bodyPr/>
        <a:lstStyle/>
        <a:p>
          <a:r>
            <a:rPr lang="en-US"/>
            <a:t>Half term 1</a:t>
          </a:r>
        </a:p>
      </dgm:t>
    </dgm:pt>
    <dgm:pt modelId="{E8909027-6361-4FDB-961E-9C39328513E1}" type="parTrans" cxnId="{251B6AAD-E5DC-4F0F-81C7-5665999818AE}">
      <dgm:prSet/>
      <dgm:spPr/>
      <dgm:t>
        <a:bodyPr/>
        <a:lstStyle/>
        <a:p>
          <a:endParaRPr lang="en-US"/>
        </a:p>
      </dgm:t>
    </dgm:pt>
    <dgm:pt modelId="{785EB44C-AFE7-446B-82E6-2C4E6C01B260}" type="sibTrans" cxnId="{251B6AAD-E5DC-4F0F-81C7-5665999818AE}">
      <dgm:prSet/>
      <dgm:spPr/>
      <dgm:t>
        <a:bodyPr/>
        <a:lstStyle/>
        <a:p>
          <a:endParaRPr lang="en-US"/>
        </a:p>
      </dgm:t>
    </dgm:pt>
    <dgm:pt modelId="{FF389F92-1C5E-4F32-A5D9-F8E1B6A9C96D}">
      <dgm:prSet phldrT="[Text]"/>
      <dgm:spPr/>
      <dgm:t>
        <a:bodyPr/>
        <a:lstStyle/>
        <a:p>
          <a:r>
            <a:rPr lang="en-US"/>
            <a:t>What is a natural hazard and what is a risk?</a:t>
          </a:r>
        </a:p>
      </dgm:t>
    </dgm:pt>
    <dgm:pt modelId="{92D209F6-C233-4B7F-B4AB-8698706F8A94}" type="parTrans" cxnId="{766D0790-04EE-4F2D-884B-D1A998D87FE2}">
      <dgm:prSet/>
      <dgm:spPr/>
      <dgm:t>
        <a:bodyPr/>
        <a:lstStyle/>
        <a:p>
          <a:endParaRPr lang="en-US"/>
        </a:p>
      </dgm:t>
    </dgm:pt>
    <dgm:pt modelId="{CA6D7BCD-1AC3-40BE-A3DB-015E5BB3CDB2}" type="sibTrans" cxnId="{766D0790-04EE-4F2D-884B-D1A998D87FE2}">
      <dgm:prSet/>
      <dgm:spPr/>
      <dgm:t>
        <a:bodyPr/>
        <a:lstStyle/>
        <a:p>
          <a:endParaRPr lang="en-US"/>
        </a:p>
      </dgm:t>
    </dgm:pt>
    <dgm:pt modelId="{3D4D5280-019C-401F-89F8-6CAAA0736D5E}">
      <dgm:prSet phldrT="[Text]"/>
      <dgm:spPr/>
      <dgm:t>
        <a:bodyPr/>
        <a:lstStyle/>
        <a:p>
          <a:r>
            <a:rPr lang="en-US"/>
            <a:t>Half term 2</a:t>
          </a:r>
        </a:p>
      </dgm:t>
    </dgm:pt>
    <dgm:pt modelId="{2D5205A7-85CF-40D7-9121-8CF930073F01}" type="parTrans" cxnId="{53503195-86CF-4852-BB2D-2A1CEE09AF00}">
      <dgm:prSet/>
      <dgm:spPr/>
      <dgm:t>
        <a:bodyPr/>
        <a:lstStyle/>
        <a:p>
          <a:endParaRPr lang="en-US"/>
        </a:p>
      </dgm:t>
    </dgm:pt>
    <dgm:pt modelId="{8CB08B59-B3AC-4E68-8AE5-BCEB81590B54}" type="sibTrans" cxnId="{53503195-86CF-4852-BB2D-2A1CEE09AF00}">
      <dgm:prSet/>
      <dgm:spPr/>
      <dgm:t>
        <a:bodyPr/>
        <a:lstStyle/>
        <a:p>
          <a:endParaRPr lang="en-US"/>
        </a:p>
      </dgm:t>
    </dgm:pt>
    <dgm:pt modelId="{240E8421-5BFD-4D1E-B476-5D9AF077186B}">
      <dgm:prSet phldrT="[Text]"/>
      <dgm:spPr/>
      <dgm:t>
        <a:bodyPr/>
        <a:lstStyle/>
        <a:p>
          <a:r>
            <a:rPr lang="en-US"/>
            <a:t>Half term 3</a:t>
          </a:r>
        </a:p>
      </dgm:t>
    </dgm:pt>
    <dgm:pt modelId="{AA3D95F9-DF11-4DAA-A5D5-67CB48906338}" type="parTrans" cxnId="{F15CEADA-44DF-4366-B486-973F75163F6F}">
      <dgm:prSet/>
      <dgm:spPr/>
      <dgm:t>
        <a:bodyPr/>
        <a:lstStyle/>
        <a:p>
          <a:endParaRPr lang="en-US"/>
        </a:p>
      </dgm:t>
    </dgm:pt>
    <dgm:pt modelId="{3FFD3B28-5315-4A7D-A096-24C0C74A0E38}" type="sibTrans" cxnId="{F15CEADA-44DF-4366-B486-973F75163F6F}">
      <dgm:prSet/>
      <dgm:spPr/>
      <dgm:t>
        <a:bodyPr/>
        <a:lstStyle/>
        <a:p>
          <a:endParaRPr lang="en-US"/>
        </a:p>
      </dgm:t>
    </dgm:pt>
    <dgm:pt modelId="{2000D7D3-B503-4E66-BB79-3AF8334129F7}">
      <dgm:prSet phldrT="[Text]"/>
      <dgm:spPr/>
      <dgm:t>
        <a:bodyPr/>
        <a:lstStyle/>
        <a:p>
          <a:r>
            <a:rPr lang="en-GB" b="0" i="0"/>
            <a:t>Extreme weather hazards in the UK</a:t>
          </a:r>
          <a:endParaRPr lang="en-US"/>
        </a:p>
      </dgm:t>
    </dgm:pt>
    <dgm:pt modelId="{8D9AE490-0D91-4E63-AB05-F0104ABE905A}" type="parTrans" cxnId="{6A405A5B-B3A8-4ED2-B4DC-9917B47DEA55}">
      <dgm:prSet/>
      <dgm:spPr/>
      <dgm:t>
        <a:bodyPr/>
        <a:lstStyle/>
        <a:p>
          <a:endParaRPr lang="en-US"/>
        </a:p>
      </dgm:t>
    </dgm:pt>
    <dgm:pt modelId="{33F14D7A-E382-4355-A5C0-14F37D7C559B}" type="sibTrans" cxnId="{6A405A5B-B3A8-4ED2-B4DC-9917B47DEA55}">
      <dgm:prSet/>
      <dgm:spPr/>
      <dgm:t>
        <a:bodyPr/>
        <a:lstStyle/>
        <a:p>
          <a:endParaRPr lang="en-US"/>
        </a:p>
      </dgm:t>
    </dgm:pt>
    <dgm:pt modelId="{4F2D1F37-69C8-4238-9705-DB5980389885}">
      <dgm:prSet phldrT="[Text]"/>
      <dgm:spPr/>
      <dgm:t>
        <a:bodyPr/>
        <a:lstStyle/>
        <a:p>
          <a:r>
            <a:rPr lang="en-US"/>
            <a:t>What tectonic activity do we know about and how does it occur?</a:t>
          </a:r>
        </a:p>
      </dgm:t>
    </dgm:pt>
    <dgm:pt modelId="{5CC596DB-F87A-460C-8D0A-E086760D3A77}" type="parTrans" cxnId="{5F803D09-6A0F-4935-BD22-4E27E7C7FB37}">
      <dgm:prSet/>
      <dgm:spPr/>
      <dgm:t>
        <a:bodyPr/>
        <a:lstStyle/>
        <a:p>
          <a:endParaRPr lang="en-GB"/>
        </a:p>
      </dgm:t>
    </dgm:pt>
    <dgm:pt modelId="{2416626E-62B9-4B29-B285-1FA980777728}" type="sibTrans" cxnId="{5F803D09-6A0F-4935-BD22-4E27E7C7FB37}">
      <dgm:prSet/>
      <dgm:spPr/>
      <dgm:t>
        <a:bodyPr/>
        <a:lstStyle/>
        <a:p>
          <a:endParaRPr lang="en-GB"/>
        </a:p>
      </dgm:t>
    </dgm:pt>
    <dgm:pt modelId="{E9C9F872-49D4-4C0C-9407-F47D9A6E3466}">
      <dgm:prSet phldrT="[Text]"/>
      <dgm:spPr/>
      <dgm:t>
        <a:bodyPr/>
        <a:lstStyle/>
        <a:p>
          <a:r>
            <a:rPr lang="en-US"/>
            <a:t>What are the impacts of tectonic activity? How does this change based on where you live?</a:t>
          </a:r>
        </a:p>
      </dgm:t>
    </dgm:pt>
    <dgm:pt modelId="{590DC156-23D9-4528-99EC-960E970F5B7C}" type="parTrans" cxnId="{8B9CA418-E343-43D2-9ED9-DE10C9F25F9B}">
      <dgm:prSet/>
      <dgm:spPr/>
      <dgm:t>
        <a:bodyPr/>
        <a:lstStyle/>
        <a:p>
          <a:endParaRPr lang="en-GB"/>
        </a:p>
      </dgm:t>
    </dgm:pt>
    <dgm:pt modelId="{C86AF5A4-4697-49BD-9238-7CCF7566846C}" type="sibTrans" cxnId="{8B9CA418-E343-43D2-9ED9-DE10C9F25F9B}">
      <dgm:prSet/>
      <dgm:spPr/>
      <dgm:t>
        <a:bodyPr/>
        <a:lstStyle/>
        <a:p>
          <a:endParaRPr lang="en-GB"/>
        </a:p>
      </dgm:t>
    </dgm:pt>
    <dgm:pt modelId="{64805D1F-C064-4CFE-9968-2FFC6FDFA22A}">
      <dgm:prSet phldrT="[Text]"/>
      <dgm:spPr/>
      <dgm:t>
        <a:bodyPr/>
        <a:lstStyle/>
        <a:p>
          <a:r>
            <a:rPr lang="en-US"/>
            <a:t>How can we manage a tectonic hazard?</a:t>
          </a:r>
        </a:p>
      </dgm:t>
    </dgm:pt>
    <dgm:pt modelId="{1AF08397-BB32-4478-9FF8-0D0BDEC36F16}" type="parTrans" cxnId="{E2647A3D-3721-4020-9F5F-C0CD4C9EDB0D}">
      <dgm:prSet/>
      <dgm:spPr/>
      <dgm:t>
        <a:bodyPr/>
        <a:lstStyle/>
        <a:p>
          <a:endParaRPr lang="en-GB"/>
        </a:p>
      </dgm:t>
    </dgm:pt>
    <dgm:pt modelId="{489476DB-0579-4E33-B1AF-EC34AE94C039}" type="sibTrans" cxnId="{E2647A3D-3721-4020-9F5F-C0CD4C9EDB0D}">
      <dgm:prSet/>
      <dgm:spPr/>
      <dgm:t>
        <a:bodyPr/>
        <a:lstStyle/>
        <a:p>
          <a:endParaRPr lang="en-GB"/>
        </a:p>
      </dgm:t>
    </dgm:pt>
    <dgm:pt modelId="{681E22F6-56A2-46F5-B0F9-2880966AE416}">
      <dgm:prSet/>
      <dgm:spPr/>
      <dgm:t>
        <a:bodyPr/>
        <a:lstStyle/>
        <a:p>
          <a:r>
            <a:rPr lang="en-GB" b="0" i="0"/>
            <a:t>Global atmospheric circulation</a:t>
          </a:r>
          <a:endParaRPr lang="en-GB"/>
        </a:p>
      </dgm:t>
    </dgm:pt>
    <dgm:pt modelId="{918D49C6-5AC8-45F0-91B6-D3B2C17225C3}" type="parTrans" cxnId="{6A83D574-0B47-43DA-A0FE-9A6FBEE0D0CB}">
      <dgm:prSet/>
      <dgm:spPr/>
      <dgm:t>
        <a:bodyPr/>
        <a:lstStyle/>
        <a:p>
          <a:endParaRPr lang="en-GB"/>
        </a:p>
      </dgm:t>
    </dgm:pt>
    <dgm:pt modelId="{C91E2F2D-0454-4A22-AC61-C9A7DD7C0756}" type="sibTrans" cxnId="{6A83D574-0B47-43DA-A0FE-9A6FBEE0D0CB}">
      <dgm:prSet/>
      <dgm:spPr/>
      <dgm:t>
        <a:bodyPr/>
        <a:lstStyle/>
        <a:p>
          <a:endParaRPr lang="en-GB"/>
        </a:p>
      </dgm:t>
    </dgm:pt>
    <dgm:pt modelId="{AA4F84D0-0BBF-45C7-AC23-D28EAFAD3117}">
      <dgm:prSet/>
      <dgm:spPr/>
      <dgm:t>
        <a:bodyPr/>
        <a:lstStyle/>
        <a:p>
          <a:r>
            <a:rPr lang="en-GB" b="0" i="0"/>
            <a:t>The Global distrubtion of tropical storms</a:t>
          </a:r>
          <a:endParaRPr lang="en-GB"/>
        </a:p>
      </dgm:t>
    </dgm:pt>
    <dgm:pt modelId="{196F3D87-64DD-42EB-97FD-E4116C426F9B}" type="parTrans" cxnId="{21094210-373D-4DB0-9C6C-E10CBBE2ED10}">
      <dgm:prSet/>
      <dgm:spPr/>
      <dgm:t>
        <a:bodyPr/>
        <a:lstStyle/>
        <a:p>
          <a:endParaRPr lang="en-GB"/>
        </a:p>
      </dgm:t>
    </dgm:pt>
    <dgm:pt modelId="{0FF4281D-BDD5-4C36-A6FC-45C0A3873121}" type="sibTrans" cxnId="{21094210-373D-4DB0-9C6C-E10CBBE2ED10}">
      <dgm:prSet/>
      <dgm:spPr/>
      <dgm:t>
        <a:bodyPr/>
        <a:lstStyle/>
        <a:p>
          <a:endParaRPr lang="en-GB"/>
        </a:p>
      </dgm:t>
    </dgm:pt>
    <dgm:pt modelId="{87039984-0C2D-484F-92DC-1D17007392C4}">
      <dgm:prSet/>
      <dgm:spPr/>
      <dgm:t>
        <a:bodyPr/>
        <a:lstStyle/>
        <a:p>
          <a:r>
            <a:rPr lang="en-GB" b="0" i="0"/>
            <a:t>How does a tropical storm form and its features</a:t>
          </a:r>
          <a:endParaRPr lang="en-GB"/>
        </a:p>
      </dgm:t>
    </dgm:pt>
    <dgm:pt modelId="{33B366D4-D076-4DA5-A8AF-88DF7E384DC5}" type="parTrans" cxnId="{1EFD86F0-6816-4F4B-8EE4-DABF1E2D0E51}">
      <dgm:prSet/>
      <dgm:spPr/>
      <dgm:t>
        <a:bodyPr/>
        <a:lstStyle/>
        <a:p>
          <a:endParaRPr lang="en-GB"/>
        </a:p>
      </dgm:t>
    </dgm:pt>
    <dgm:pt modelId="{A6D3DDFE-2E85-4E11-9226-9CC30FBC725F}" type="sibTrans" cxnId="{1EFD86F0-6816-4F4B-8EE4-DABF1E2D0E51}">
      <dgm:prSet/>
      <dgm:spPr/>
      <dgm:t>
        <a:bodyPr/>
        <a:lstStyle/>
        <a:p>
          <a:endParaRPr lang="en-GB"/>
        </a:p>
      </dgm:t>
    </dgm:pt>
    <dgm:pt modelId="{EB7B4EBB-1414-4DC5-8DB8-9A128A85A0D1}">
      <dgm:prSet/>
      <dgm:spPr/>
      <dgm:t>
        <a:bodyPr/>
        <a:lstStyle/>
        <a:p>
          <a:r>
            <a:rPr lang="en-GB" b="0" i="0"/>
            <a:t>How might climate change affect tropical storms</a:t>
          </a:r>
          <a:endParaRPr lang="en-GB"/>
        </a:p>
      </dgm:t>
    </dgm:pt>
    <dgm:pt modelId="{BB4E8EF2-75FD-4E55-97FC-6B2CFC685F91}" type="parTrans" cxnId="{E88509D0-5FA5-47A4-86BC-C0CD7C999CE9}">
      <dgm:prSet/>
      <dgm:spPr/>
      <dgm:t>
        <a:bodyPr/>
        <a:lstStyle/>
        <a:p>
          <a:endParaRPr lang="en-GB"/>
        </a:p>
      </dgm:t>
    </dgm:pt>
    <dgm:pt modelId="{27916581-F379-45BD-B761-70BB55D0818E}" type="sibTrans" cxnId="{E88509D0-5FA5-47A4-86BC-C0CD7C999CE9}">
      <dgm:prSet/>
      <dgm:spPr/>
      <dgm:t>
        <a:bodyPr/>
        <a:lstStyle/>
        <a:p>
          <a:endParaRPr lang="en-GB"/>
        </a:p>
      </dgm:t>
    </dgm:pt>
    <dgm:pt modelId="{607252E9-A972-48F2-B82D-CF20E36E21CF}">
      <dgm:prSet/>
      <dgm:spPr/>
      <dgm:t>
        <a:bodyPr/>
        <a:lstStyle/>
        <a:p>
          <a:r>
            <a:rPr lang="en-GB" b="0" i="0"/>
            <a:t>Case Study: The effects of and responses to tropial storms and reducing the effects of tropical storms</a:t>
          </a:r>
          <a:endParaRPr lang="en-GB"/>
        </a:p>
      </dgm:t>
    </dgm:pt>
    <dgm:pt modelId="{BBA732A2-2FA2-45D6-B67D-066825DEE0F1}" type="parTrans" cxnId="{FE71CB43-1FA7-4F80-AEA2-9E0D745B8BE5}">
      <dgm:prSet/>
      <dgm:spPr/>
      <dgm:t>
        <a:bodyPr/>
        <a:lstStyle/>
        <a:p>
          <a:endParaRPr lang="en-GB"/>
        </a:p>
      </dgm:t>
    </dgm:pt>
    <dgm:pt modelId="{0A64D7C3-424E-45B1-B8B1-5E8642F85F33}" type="sibTrans" cxnId="{FE71CB43-1FA7-4F80-AEA2-9E0D745B8BE5}">
      <dgm:prSet/>
      <dgm:spPr/>
      <dgm:t>
        <a:bodyPr/>
        <a:lstStyle/>
        <a:p>
          <a:endParaRPr lang="en-GB"/>
        </a:p>
      </dgm:t>
    </dgm:pt>
    <dgm:pt modelId="{C2A565BB-0F3B-4BF4-9BA8-B4AF8E857A27}">
      <dgm:prSet phldrT="[Text]"/>
      <dgm:spPr/>
      <dgm:t>
        <a:bodyPr/>
        <a:lstStyle/>
        <a:p>
          <a:r>
            <a:rPr lang="en-GB" b="0" i="0"/>
            <a:t>Case Sutdy UK extreme weather: Somerset floods</a:t>
          </a:r>
          <a:endParaRPr lang="en-US"/>
        </a:p>
      </dgm:t>
    </dgm:pt>
    <dgm:pt modelId="{68CC5A81-5627-4D6F-AE2F-219861A7AF7C}" type="parTrans" cxnId="{BD353DDB-CDF2-4F0B-8CFA-0919EE4D2186}">
      <dgm:prSet/>
      <dgm:spPr/>
      <dgm:t>
        <a:bodyPr/>
        <a:lstStyle/>
        <a:p>
          <a:endParaRPr lang="en-GB"/>
        </a:p>
      </dgm:t>
    </dgm:pt>
    <dgm:pt modelId="{FEDF7E41-6E5E-4FA2-B071-6017548E096E}" type="sibTrans" cxnId="{BD353DDB-CDF2-4F0B-8CFA-0919EE4D2186}">
      <dgm:prSet/>
      <dgm:spPr/>
      <dgm:t>
        <a:bodyPr/>
        <a:lstStyle/>
        <a:p>
          <a:endParaRPr lang="en-GB"/>
        </a:p>
      </dgm:t>
    </dgm:pt>
    <dgm:pt modelId="{72A40910-63F8-4D4C-84B3-E84A722793C7}">
      <dgm:prSet phldrT="[Text]"/>
      <dgm:spPr/>
      <dgm:t>
        <a:bodyPr/>
        <a:lstStyle/>
        <a:p>
          <a:r>
            <a:rPr lang="en-GB" b="0" i="0"/>
            <a:t>Management strategies to respond and reduce risk if extreme weather</a:t>
          </a:r>
          <a:endParaRPr lang="en-US"/>
        </a:p>
      </dgm:t>
    </dgm:pt>
    <dgm:pt modelId="{C9163A15-434A-4B22-88B5-D52EE0F81B48}" type="parTrans" cxnId="{60B600CC-9C7F-4C16-B2BC-52AE3F33F723}">
      <dgm:prSet/>
      <dgm:spPr/>
      <dgm:t>
        <a:bodyPr/>
        <a:lstStyle/>
        <a:p>
          <a:endParaRPr lang="en-GB"/>
        </a:p>
      </dgm:t>
    </dgm:pt>
    <dgm:pt modelId="{C5D20D5B-67C3-4BD7-8394-4220A7BAC1A2}" type="sibTrans" cxnId="{60B600CC-9C7F-4C16-B2BC-52AE3F33F723}">
      <dgm:prSet/>
      <dgm:spPr/>
      <dgm:t>
        <a:bodyPr/>
        <a:lstStyle/>
        <a:p>
          <a:endParaRPr lang="en-GB"/>
        </a:p>
      </dgm:t>
    </dgm:pt>
    <dgm:pt modelId="{3E1CD27C-3A6A-40D2-8F45-5B734EA9A4BE}">
      <dgm:prSet phldrT="[Text]"/>
      <dgm:spPr/>
      <dgm:t>
        <a:bodyPr/>
        <a:lstStyle/>
        <a:p>
          <a:r>
            <a:rPr lang="en-GB" b="0" i="0"/>
            <a:t>Investigating if extreme weather in the UK is on the rise</a:t>
          </a:r>
          <a:endParaRPr lang="en-US"/>
        </a:p>
      </dgm:t>
    </dgm:pt>
    <dgm:pt modelId="{E75F75F0-AFA5-4652-8576-0D707B7FDFFD}" type="parTrans" cxnId="{25C329A5-C3B9-47F3-A926-63F2D1995E83}">
      <dgm:prSet/>
      <dgm:spPr/>
      <dgm:t>
        <a:bodyPr/>
        <a:lstStyle/>
        <a:p>
          <a:endParaRPr lang="en-GB"/>
        </a:p>
      </dgm:t>
    </dgm:pt>
    <dgm:pt modelId="{DE5E4974-2D5F-4403-8B87-4CC0D14DB729}" type="sibTrans" cxnId="{25C329A5-C3B9-47F3-A926-63F2D1995E83}">
      <dgm:prSet/>
      <dgm:spPr/>
      <dgm:t>
        <a:bodyPr/>
        <a:lstStyle/>
        <a:p>
          <a:endParaRPr lang="en-GB"/>
        </a:p>
      </dgm:t>
    </dgm:pt>
    <dgm:pt modelId="{585ABA9B-35A3-4EFE-B514-F7CC706A3156}">
      <dgm:prSet phldrT="[Text]"/>
      <dgm:spPr/>
      <dgm:t>
        <a:bodyPr/>
        <a:lstStyle/>
        <a:p>
          <a:r>
            <a:rPr lang="en-GB" b="0" i="0"/>
            <a:t>Evidence for climate change, resons for Climate Change</a:t>
          </a:r>
          <a:endParaRPr lang="en-US"/>
        </a:p>
      </dgm:t>
    </dgm:pt>
    <dgm:pt modelId="{EF2CF834-C9EC-4D97-AEE1-97E37DC8881A}" type="parTrans" cxnId="{CD1225FF-1BE5-4090-AF4E-06D5D69E0781}">
      <dgm:prSet/>
      <dgm:spPr/>
      <dgm:t>
        <a:bodyPr/>
        <a:lstStyle/>
        <a:p>
          <a:endParaRPr lang="en-GB"/>
        </a:p>
      </dgm:t>
    </dgm:pt>
    <dgm:pt modelId="{6C417FC7-2809-40F3-A7DA-0C2F6E5A81B4}" type="sibTrans" cxnId="{CD1225FF-1BE5-4090-AF4E-06D5D69E0781}">
      <dgm:prSet/>
      <dgm:spPr/>
      <dgm:t>
        <a:bodyPr/>
        <a:lstStyle/>
        <a:p>
          <a:endParaRPr lang="en-GB"/>
        </a:p>
      </dgm:t>
    </dgm:pt>
    <dgm:pt modelId="{AC1AC262-66DA-445E-8C91-577ED557D450}" type="pres">
      <dgm:prSet presAssocID="{055460DC-60FB-4A39-A387-FD2C3EC28375}" presName="linearFlow" presStyleCnt="0">
        <dgm:presLayoutVars>
          <dgm:dir/>
          <dgm:animLvl val="lvl"/>
          <dgm:resizeHandles val="exact"/>
        </dgm:presLayoutVars>
      </dgm:prSet>
      <dgm:spPr/>
    </dgm:pt>
    <dgm:pt modelId="{F83370B1-CCBF-407C-BE58-72CD43FC4FDF}" type="pres">
      <dgm:prSet presAssocID="{E602D29D-8065-479E-9E59-3229D52FF494}" presName="composite" presStyleCnt="0"/>
      <dgm:spPr/>
    </dgm:pt>
    <dgm:pt modelId="{53C4330C-393A-4DB5-9281-34F097D8DE83}" type="pres">
      <dgm:prSet presAssocID="{E602D29D-8065-479E-9E59-3229D52FF494}" presName="parentText" presStyleLbl="alignNode1" presStyleIdx="0" presStyleCnt="3">
        <dgm:presLayoutVars>
          <dgm:chMax val="1"/>
          <dgm:bulletEnabled val="1"/>
        </dgm:presLayoutVars>
      </dgm:prSet>
      <dgm:spPr/>
    </dgm:pt>
    <dgm:pt modelId="{48865C0E-6A17-4033-90D1-5FFA81EB9F14}" type="pres">
      <dgm:prSet presAssocID="{E602D29D-8065-479E-9E59-3229D52FF494}" presName="descendantText" presStyleLbl="alignAcc1" presStyleIdx="0" presStyleCnt="3">
        <dgm:presLayoutVars>
          <dgm:bulletEnabled val="1"/>
        </dgm:presLayoutVars>
      </dgm:prSet>
      <dgm:spPr/>
    </dgm:pt>
    <dgm:pt modelId="{B45E265B-1E82-43D2-8D71-BCB1D8B3B79E}" type="pres">
      <dgm:prSet presAssocID="{785EB44C-AFE7-446B-82E6-2C4E6C01B260}" presName="sp" presStyleCnt="0"/>
      <dgm:spPr/>
    </dgm:pt>
    <dgm:pt modelId="{5005DD0C-170A-4848-AC71-AB6100FC3B9E}" type="pres">
      <dgm:prSet presAssocID="{3D4D5280-019C-401F-89F8-6CAAA0736D5E}" presName="composite" presStyleCnt="0"/>
      <dgm:spPr/>
    </dgm:pt>
    <dgm:pt modelId="{4816C554-AAE2-4CF8-A02C-64EF361A9148}" type="pres">
      <dgm:prSet presAssocID="{3D4D5280-019C-401F-89F8-6CAAA0736D5E}" presName="parentText" presStyleLbl="alignNode1" presStyleIdx="1" presStyleCnt="3">
        <dgm:presLayoutVars>
          <dgm:chMax val="1"/>
          <dgm:bulletEnabled val="1"/>
        </dgm:presLayoutVars>
      </dgm:prSet>
      <dgm:spPr/>
    </dgm:pt>
    <dgm:pt modelId="{58DCD175-DB48-40E2-A041-440A90D967AD}" type="pres">
      <dgm:prSet presAssocID="{3D4D5280-019C-401F-89F8-6CAAA0736D5E}" presName="descendantText" presStyleLbl="alignAcc1" presStyleIdx="1" presStyleCnt="3" custLinFactNeighborX="110">
        <dgm:presLayoutVars>
          <dgm:bulletEnabled val="1"/>
        </dgm:presLayoutVars>
      </dgm:prSet>
      <dgm:spPr/>
    </dgm:pt>
    <dgm:pt modelId="{21FA1ABA-4895-4AEA-A22D-1961E5896D27}" type="pres">
      <dgm:prSet presAssocID="{8CB08B59-B3AC-4E68-8AE5-BCEB81590B54}" presName="sp" presStyleCnt="0"/>
      <dgm:spPr/>
    </dgm:pt>
    <dgm:pt modelId="{1A2040A9-15AF-49F8-8A64-50E159A8E14F}" type="pres">
      <dgm:prSet presAssocID="{240E8421-5BFD-4D1E-B476-5D9AF077186B}" presName="composite" presStyleCnt="0"/>
      <dgm:spPr/>
    </dgm:pt>
    <dgm:pt modelId="{CC1CBF1B-7420-497E-B02A-4A434ED102C3}" type="pres">
      <dgm:prSet presAssocID="{240E8421-5BFD-4D1E-B476-5D9AF077186B}" presName="parentText" presStyleLbl="alignNode1" presStyleIdx="2" presStyleCnt="3">
        <dgm:presLayoutVars>
          <dgm:chMax val="1"/>
          <dgm:bulletEnabled val="1"/>
        </dgm:presLayoutVars>
      </dgm:prSet>
      <dgm:spPr/>
    </dgm:pt>
    <dgm:pt modelId="{9EE9454F-2195-4F17-8262-7759AC63AD4B}" type="pres">
      <dgm:prSet presAssocID="{240E8421-5BFD-4D1E-B476-5D9AF077186B}" presName="descendantText" presStyleLbl="alignAcc1" presStyleIdx="2" presStyleCnt="3">
        <dgm:presLayoutVars>
          <dgm:bulletEnabled val="1"/>
        </dgm:presLayoutVars>
      </dgm:prSet>
      <dgm:spPr/>
    </dgm:pt>
  </dgm:ptLst>
  <dgm:cxnLst>
    <dgm:cxn modelId="{5F803D09-6A0F-4935-BD22-4E27E7C7FB37}" srcId="{E602D29D-8065-479E-9E59-3229D52FF494}" destId="{4F2D1F37-69C8-4238-9705-DB5980389885}" srcOrd="1" destOrd="0" parTransId="{5CC596DB-F87A-460C-8D0A-E086760D3A77}" sibTransId="{2416626E-62B9-4B29-B285-1FA980777728}"/>
    <dgm:cxn modelId="{21094210-373D-4DB0-9C6C-E10CBBE2ED10}" srcId="{3D4D5280-019C-401F-89F8-6CAAA0736D5E}" destId="{AA4F84D0-0BBF-45C7-AC23-D28EAFAD3117}" srcOrd="1" destOrd="0" parTransId="{196F3D87-64DD-42EB-97FD-E4116C426F9B}" sibTransId="{0FF4281D-BDD5-4C36-A6FC-45C0A3873121}"/>
    <dgm:cxn modelId="{8B9CA418-E343-43D2-9ED9-DE10C9F25F9B}" srcId="{E602D29D-8065-479E-9E59-3229D52FF494}" destId="{E9C9F872-49D4-4C0C-9407-F47D9A6E3466}" srcOrd="2" destOrd="0" parTransId="{590DC156-23D9-4528-99EC-960E970F5B7C}" sibTransId="{C86AF5A4-4697-49BD-9238-7CCF7566846C}"/>
    <dgm:cxn modelId="{C59AFE22-B37B-4F88-90EA-286B07E56CE4}" type="presOf" srcId="{3D4D5280-019C-401F-89F8-6CAAA0736D5E}" destId="{4816C554-AAE2-4CF8-A02C-64EF361A9148}" srcOrd="0" destOrd="0" presId="urn:microsoft.com/office/officeart/2005/8/layout/chevron2"/>
    <dgm:cxn modelId="{9BA26E34-D687-4324-95C5-3A0DE3A4E801}" type="presOf" srcId="{72A40910-63F8-4D4C-84B3-E84A722793C7}" destId="{9EE9454F-2195-4F17-8262-7759AC63AD4B}" srcOrd="0" destOrd="2" presId="urn:microsoft.com/office/officeart/2005/8/layout/chevron2"/>
    <dgm:cxn modelId="{81C5143B-F8B7-4A52-B813-DBA8CBEEE541}" type="presOf" srcId="{585ABA9B-35A3-4EFE-B514-F7CC706A3156}" destId="{9EE9454F-2195-4F17-8262-7759AC63AD4B}" srcOrd="0" destOrd="4" presId="urn:microsoft.com/office/officeart/2005/8/layout/chevron2"/>
    <dgm:cxn modelId="{E2647A3D-3721-4020-9F5F-C0CD4C9EDB0D}" srcId="{E602D29D-8065-479E-9E59-3229D52FF494}" destId="{64805D1F-C064-4CFE-9968-2FFC6FDFA22A}" srcOrd="3" destOrd="0" parTransId="{1AF08397-BB32-4478-9FF8-0D0BDEC36F16}" sibTransId="{489476DB-0579-4E33-B1AF-EC34AE94C039}"/>
    <dgm:cxn modelId="{6A405A5B-B3A8-4ED2-B4DC-9917B47DEA55}" srcId="{240E8421-5BFD-4D1E-B476-5D9AF077186B}" destId="{2000D7D3-B503-4E66-BB79-3AF8334129F7}" srcOrd="0" destOrd="0" parTransId="{8D9AE490-0D91-4E63-AB05-F0104ABE905A}" sibTransId="{33F14D7A-E382-4355-A5C0-14F37D7C559B}"/>
    <dgm:cxn modelId="{AFA8CC5C-B4D4-43E9-B9F8-3A8EC8939F26}" type="presOf" srcId="{2000D7D3-B503-4E66-BB79-3AF8334129F7}" destId="{9EE9454F-2195-4F17-8262-7759AC63AD4B}" srcOrd="0" destOrd="0" presId="urn:microsoft.com/office/officeart/2005/8/layout/chevron2"/>
    <dgm:cxn modelId="{37DDC55E-5A82-4A1C-8DB7-109E1D7239D6}" type="presOf" srcId="{87039984-0C2D-484F-92DC-1D17007392C4}" destId="{58DCD175-DB48-40E2-A041-440A90D967AD}" srcOrd="0" destOrd="2" presId="urn:microsoft.com/office/officeart/2005/8/layout/chevron2"/>
    <dgm:cxn modelId="{FE71CB43-1FA7-4F80-AEA2-9E0D745B8BE5}" srcId="{3D4D5280-019C-401F-89F8-6CAAA0736D5E}" destId="{607252E9-A972-48F2-B82D-CF20E36E21CF}" srcOrd="4" destOrd="0" parTransId="{BBA732A2-2FA2-45D6-B67D-066825DEE0F1}" sibTransId="{0A64D7C3-424E-45B1-B8B1-5E8642F85F33}"/>
    <dgm:cxn modelId="{100FD848-2BE3-458D-87EF-30FA024C4272}" type="presOf" srcId="{C2A565BB-0F3B-4BF4-9BA8-B4AF8E857A27}" destId="{9EE9454F-2195-4F17-8262-7759AC63AD4B}" srcOrd="0" destOrd="1" presId="urn:microsoft.com/office/officeart/2005/8/layout/chevron2"/>
    <dgm:cxn modelId="{8A1ADC4A-FBBD-4149-B485-20DCA50B54A2}" type="presOf" srcId="{3E1CD27C-3A6A-40D2-8F45-5B734EA9A4BE}" destId="{9EE9454F-2195-4F17-8262-7759AC63AD4B}" srcOrd="0" destOrd="3" presId="urn:microsoft.com/office/officeart/2005/8/layout/chevron2"/>
    <dgm:cxn modelId="{6A83D574-0B47-43DA-A0FE-9A6FBEE0D0CB}" srcId="{3D4D5280-019C-401F-89F8-6CAAA0736D5E}" destId="{681E22F6-56A2-46F5-B0F9-2880966AE416}" srcOrd="0" destOrd="0" parTransId="{918D49C6-5AC8-45F0-91B6-D3B2C17225C3}" sibTransId="{C91E2F2D-0454-4A22-AC61-C9A7DD7C0756}"/>
    <dgm:cxn modelId="{30F8FD74-DC40-4F3A-B13B-13410188473B}" type="presOf" srcId="{64805D1F-C064-4CFE-9968-2FFC6FDFA22A}" destId="{48865C0E-6A17-4033-90D1-5FFA81EB9F14}" srcOrd="0" destOrd="3" presId="urn:microsoft.com/office/officeart/2005/8/layout/chevron2"/>
    <dgm:cxn modelId="{18BE5157-997A-4617-A10D-5A38F81E94BB}" type="presOf" srcId="{E9C9F872-49D4-4C0C-9407-F47D9A6E3466}" destId="{48865C0E-6A17-4033-90D1-5FFA81EB9F14}" srcOrd="0" destOrd="2" presId="urn:microsoft.com/office/officeart/2005/8/layout/chevron2"/>
    <dgm:cxn modelId="{EE807A81-2007-4A24-BB96-37A157D0298E}" type="presOf" srcId="{240E8421-5BFD-4D1E-B476-5D9AF077186B}" destId="{CC1CBF1B-7420-497E-B02A-4A434ED102C3}" srcOrd="0" destOrd="0" presId="urn:microsoft.com/office/officeart/2005/8/layout/chevron2"/>
    <dgm:cxn modelId="{A3B40582-B430-4907-85C6-5082FF3E6412}" type="presOf" srcId="{681E22F6-56A2-46F5-B0F9-2880966AE416}" destId="{58DCD175-DB48-40E2-A041-440A90D967AD}" srcOrd="0" destOrd="0" presId="urn:microsoft.com/office/officeart/2005/8/layout/chevron2"/>
    <dgm:cxn modelId="{766D0790-04EE-4F2D-884B-D1A998D87FE2}" srcId="{E602D29D-8065-479E-9E59-3229D52FF494}" destId="{FF389F92-1C5E-4F32-A5D9-F8E1B6A9C96D}" srcOrd="0" destOrd="0" parTransId="{92D209F6-C233-4B7F-B4AB-8698706F8A94}" sibTransId="{CA6D7BCD-1AC3-40BE-A3DB-015E5BB3CDB2}"/>
    <dgm:cxn modelId="{53503195-86CF-4852-BB2D-2A1CEE09AF00}" srcId="{055460DC-60FB-4A39-A387-FD2C3EC28375}" destId="{3D4D5280-019C-401F-89F8-6CAAA0736D5E}" srcOrd="1" destOrd="0" parTransId="{2D5205A7-85CF-40D7-9121-8CF930073F01}" sibTransId="{8CB08B59-B3AC-4E68-8AE5-BCEB81590B54}"/>
    <dgm:cxn modelId="{50746298-B88D-42CC-853D-498DEC9348E0}" type="presOf" srcId="{4F2D1F37-69C8-4238-9705-DB5980389885}" destId="{48865C0E-6A17-4033-90D1-5FFA81EB9F14}" srcOrd="0" destOrd="1" presId="urn:microsoft.com/office/officeart/2005/8/layout/chevron2"/>
    <dgm:cxn modelId="{1549B69F-B8D5-4192-978D-593EB593CD31}" type="presOf" srcId="{E602D29D-8065-479E-9E59-3229D52FF494}" destId="{53C4330C-393A-4DB5-9281-34F097D8DE83}" srcOrd="0" destOrd="0" presId="urn:microsoft.com/office/officeart/2005/8/layout/chevron2"/>
    <dgm:cxn modelId="{25C329A5-C3B9-47F3-A926-63F2D1995E83}" srcId="{240E8421-5BFD-4D1E-B476-5D9AF077186B}" destId="{3E1CD27C-3A6A-40D2-8F45-5B734EA9A4BE}" srcOrd="3" destOrd="0" parTransId="{E75F75F0-AFA5-4652-8576-0D707B7FDFFD}" sibTransId="{DE5E4974-2D5F-4403-8B87-4CC0D14DB729}"/>
    <dgm:cxn modelId="{251B6AAD-E5DC-4F0F-81C7-5665999818AE}" srcId="{055460DC-60FB-4A39-A387-FD2C3EC28375}" destId="{E602D29D-8065-479E-9E59-3229D52FF494}" srcOrd="0" destOrd="0" parTransId="{E8909027-6361-4FDB-961E-9C39328513E1}" sibTransId="{785EB44C-AFE7-446B-82E6-2C4E6C01B260}"/>
    <dgm:cxn modelId="{A8822ABB-0343-4038-B741-96457A516993}" type="presOf" srcId="{FF389F92-1C5E-4F32-A5D9-F8E1B6A9C96D}" destId="{48865C0E-6A17-4033-90D1-5FFA81EB9F14}" srcOrd="0" destOrd="0" presId="urn:microsoft.com/office/officeart/2005/8/layout/chevron2"/>
    <dgm:cxn modelId="{6B4F23C6-7A87-4E00-A689-3858FA780671}" type="presOf" srcId="{055460DC-60FB-4A39-A387-FD2C3EC28375}" destId="{AC1AC262-66DA-445E-8C91-577ED557D450}" srcOrd="0" destOrd="0" presId="urn:microsoft.com/office/officeart/2005/8/layout/chevron2"/>
    <dgm:cxn modelId="{60B600CC-9C7F-4C16-B2BC-52AE3F33F723}" srcId="{240E8421-5BFD-4D1E-B476-5D9AF077186B}" destId="{72A40910-63F8-4D4C-84B3-E84A722793C7}" srcOrd="2" destOrd="0" parTransId="{C9163A15-434A-4B22-88B5-D52EE0F81B48}" sibTransId="{C5D20D5B-67C3-4BD7-8394-4220A7BAC1A2}"/>
    <dgm:cxn modelId="{E88509D0-5FA5-47A4-86BC-C0CD7C999CE9}" srcId="{3D4D5280-019C-401F-89F8-6CAAA0736D5E}" destId="{EB7B4EBB-1414-4DC5-8DB8-9A128A85A0D1}" srcOrd="3" destOrd="0" parTransId="{BB4E8EF2-75FD-4E55-97FC-6B2CFC685F91}" sibTransId="{27916581-F379-45BD-B761-70BB55D0818E}"/>
    <dgm:cxn modelId="{2DDFE8D9-904E-45F2-B2EA-EB56E4862362}" type="presOf" srcId="{EB7B4EBB-1414-4DC5-8DB8-9A128A85A0D1}" destId="{58DCD175-DB48-40E2-A041-440A90D967AD}" srcOrd="0" destOrd="3" presId="urn:microsoft.com/office/officeart/2005/8/layout/chevron2"/>
    <dgm:cxn modelId="{F15CEADA-44DF-4366-B486-973F75163F6F}" srcId="{055460DC-60FB-4A39-A387-FD2C3EC28375}" destId="{240E8421-5BFD-4D1E-B476-5D9AF077186B}" srcOrd="2" destOrd="0" parTransId="{AA3D95F9-DF11-4DAA-A5D5-67CB48906338}" sibTransId="{3FFD3B28-5315-4A7D-A096-24C0C74A0E38}"/>
    <dgm:cxn modelId="{BD353DDB-CDF2-4F0B-8CFA-0919EE4D2186}" srcId="{240E8421-5BFD-4D1E-B476-5D9AF077186B}" destId="{C2A565BB-0F3B-4BF4-9BA8-B4AF8E857A27}" srcOrd="1" destOrd="0" parTransId="{68CC5A81-5627-4D6F-AE2F-219861A7AF7C}" sibTransId="{FEDF7E41-6E5E-4FA2-B071-6017548E096E}"/>
    <dgm:cxn modelId="{8E0632E4-D359-4615-804D-1710F30664E3}" type="presOf" srcId="{607252E9-A972-48F2-B82D-CF20E36E21CF}" destId="{58DCD175-DB48-40E2-A041-440A90D967AD}" srcOrd="0" destOrd="4" presId="urn:microsoft.com/office/officeart/2005/8/layout/chevron2"/>
    <dgm:cxn modelId="{1EFD86F0-6816-4F4B-8EE4-DABF1E2D0E51}" srcId="{3D4D5280-019C-401F-89F8-6CAAA0736D5E}" destId="{87039984-0C2D-484F-92DC-1D17007392C4}" srcOrd="2" destOrd="0" parTransId="{33B366D4-D076-4DA5-A8AF-88DF7E384DC5}" sibTransId="{A6D3DDFE-2E85-4E11-9226-9CC30FBC725F}"/>
    <dgm:cxn modelId="{AA18C9FA-B131-41CB-B5B9-737421F330E3}" type="presOf" srcId="{AA4F84D0-0BBF-45C7-AC23-D28EAFAD3117}" destId="{58DCD175-DB48-40E2-A041-440A90D967AD}" srcOrd="0" destOrd="1" presId="urn:microsoft.com/office/officeart/2005/8/layout/chevron2"/>
    <dgm:cxn modelId="{CD1225FF-1BE5-4090-AF4E-06D5D69E0781}" srcId="{240E8421-5BFD-4D1E-B476-5D9AF077186B}" destId="{585ABA9B-35A3-4EFE-B514-F7CC706A3156}" srcOrd="4" destOrd="0" parTransId="{EF2CF834-C9EC-4D97-AEE1-97E37DC8881A}" sibTransId="{6C417FC7-2809-40F3-A7DA-0C2F6E5A81B4}"/>
    <dgm:cxn modelId="{C5372DBB-6F1C-4975-896C-D0349FFCDC6C}" type="presParOf" srcId="{AC1AC262-66DA-445E-8C91-577ED557D450}" destId="{F83370B1-CCBF-407C-BE58-72CD43FC4FDF}" srcOrd="0" destOrd="0" presId="urn:microsoft.com/office/officeart/2005/8/layout/chevron2"/>
    <dgm:cxn modelId="{C1B7E3C1-D21E-44DC-A6A5-EB028B3BDF53}" type="presParOf" srcId="{F83370B1-CCBF-407C-BE58-72CD43FC4FDF}" destId="{53C4330C-393A-4DB5-9281-34F097D8DE83}" srcOrd="0" destOrd="0" presId="urn:microsoft.com/office/officeart/2005/8/layout/chevron2"/>
    <dgm:cxn modelId="{7F9E19EE-D858-4689-AE6C-DEF3457EEEC1}" type="presParOf" srcId="{F83370B1-CCBF-407C-BE58-72CD43FC4FDF}" destId="{48865C0E-6A17-4033-90D1-5FFA81EB9F14}" srcOrd="1" destOrd="0" presId="urn:microsoft.com/office/officeart/2005/8/layout/chevron2"/>
    <dgm:cxn modelId="{65DADBE5-3987-4EF1-B38E-8EC358496503}" type="presParOf" srcId="{AC1AC262-66DA-445E-8C91-577ED557D450}" destId="{B45E265B-1E82-43D2-8D71-BCB1D8B3B79E}" srcOrd="1" destOrd="0" presId="urn:microsoft.com/office/officeart/2005/8/layout/chevron2"/>
    <dgm:cxn modelId="{19C92673-1282-4407-A44F-DA19D3F6E3FD}" type="presParOf" srcId="{AC1AC262-66DA-445E-8C91-577ED557D450}" destId="{5005DD0C-170A-4848-AC71-AB6100FC3B9E}" srcOrd="2" destOrd="0" presId="urn:microsoft.com/office/officeart/2005/8/layout/chevron2"/>
    <dgm:cxn modelId="{F38FB7FB-E207-4BE1-9EB3-3E4AAB783A97}" type="presParOf" srcId="{5005DD0C-170A-4848-AC71-AB6100FC3B9E}" destId="{4816C554-AAE2-4CF8-A02C-64EF361A9148}" srcOrd="0" destOrd="0" presId="urn:microsoft.com/office/officeart/2005/8/layout/chevron2"/>
    <dgm:cxn modelId="{7A03DDE7-21CE-42F9-9567-8CEE5C161F9D}" type="presParOf" srcId="{5005DD0C-170A-4848-AC71-AB6100FC3B9E}" destId="{58DCD175-DB48-40E2-A041-440A90D967AD}" srcOrd="1" destOrd="0" presId="urn:microsoft.com/office/officeart/2005/8/layout/chevron2"/>
    <dgm:cxn modelId="{3394F4C7-866A-4DCA-94F0-37D60C015F78}" type="presParOf" srcId="{AC1AC262-66DA-445E-8C91-577ED557D450}" destId="{21FA1ABA-4895-4AEA-A22D-1961E5896D27}" srcOrd="3" destOrd="0" presId="urn:microsoft.com/office/officeart/2005/8/layout/chevron2"/>
    <dgm:cxn modelId="{DE316D22-9205-4E68-ADA5-A6C01537FA94}" type="presParOf" srcId="{AC1AC262-66DA-445E-8C91-577ED557D450}" destId="{1A2040A9-15AF-49F8-8A64-50E159A8E14F}" srcOrd="4" destOrd="0" presId="urn:microsoft.com/office/officeart/2005/8/layout/chevron2"/>
    <dgm:cxn modelId="{A1103201-5E5F-444E-AB9A-3B5699266083}" type="presParOf" srcId="{1A2040A9-15AF-49F8-8A64-50E159A8E14F}" destId="{CC1CBF1B-7420-497E-B02A-4A434ED102C3}" srcOrd="0" destOrd="0" presId="urn:microsoft.com/office/officeart/2005/8/layout/chevron2"/>
    <dgm:cxn modelId="{79088253-CA00-4FD0-ABEE-204F019A295E}" type="presParOf" srcId="{1A2040A9-15AF-49F8-8A64-50E159A8E14F}" destId="{9EE9454F-2195-4F17-8262-7759AC63AD4B}"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55460DC-60FB-4A39-A387-FD2C3EC2837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E602D29D-8065-479E-9E59-3229D52FF494}">
      <dgm:prSet phldrT="[Text]"/>
      <dgm:spPr/>
      <dgm:t>
        <a:bodyPr/>
        <a:lstStyle/>
        <a:p>
          <a:r>
            <a:rPr lang="en-US"/>
            <a:t>Half term 4</a:t>
          </a:r>
        </a:p>
      </dgm:t>
    </dgm:pt>
    <dgm:pt modelId="{E8909027-6361-4FDB-961E-9C39328513E1}" type="parTrans" cxnId="{251B6AAD-E5DC-4F0F-81C7-5665999818AE}">
      <dgm:prSet/>
      <dgm:spPr/>
      <dgm:t>
        <a:bodyPr/>
        <a:lstStyle/>
        <a:p>
          <a:endParaRPr lang="en-US"/>
        </a:p>
      </dgm:t>
    </dgm:pt>
    <dgm:pt modelId="{785EB44C-AFE7-446B-82E6-2C4E6C01B260}" type="sibTrans" cxnId="{251B6AAD-E5DC-4F0F-81C7-5665999818AE}">
      <dgm:prSet/>
      <dgm:spPr/>
      <dgm:t>
        <a:bodyPr/>
        <a:lstStyle/>
        <a:p>
          <a:endParaRPr lang="en-US"/>
        </a:p>
      </dgm:t>
    </dgm:pt>
    <dgm:pt modelId="{FF389F92-1C5E-4F32-A5D9-F8E1B6A9C96D}">
      <dgm:prSet phldrT="[Text]" custT="1"/>
      <dgm:spPr/>
      <dgm:t>
        <a:bodyPr/>
        <a:lstStyle/>
        <a:p>
          <a:endParaRPr lang="en-US" sz="1300"/>
        </a:p>
      </dgm:t>
    </dgm:pt>
    <dgm:pt modelId="{92D209F6-C233-4B7F-B4AB-8698706F8A94}" type="parTrans" cxnId="{766D0790-04EE-4F2D-884B-D1A998D87FE2}">
      <dgm:prSet/>
      <dgm:spPr/>
      <dgm:t>
        <a:bodyPr/>
        <a:lstStyle/>
        <a:p>
          <a:endParaRPr lang="en-US"/>
        </a:p>
      </dgm:t>
    </dgm:pt>
    <dgm:pt modelId="{CA6D7BCD-1AC3-40BE-A3DB-015E5BB3CDB2}" type="sibTrans" cxnId="{766D0790-04EE-4F2D-884B-D1A998D87FE2}">
      <dgm:prSet/>
      <dgm:spPr/>
      <dgm:t>
        <a:bodyPr/>
        <a:lstStyle/>
        <a:p>
          <a:endParaRPr lang="en-US"/>
        </a:p>
      </dgm:t>
    </dgm:pt>
    <dgm:pt modelId="{3D4D5280-019C-401F-89F8-6CAAA0736D5E}">
      <dgm:prSet phldrT="[Text]"/>
      <dgm:spPr/>
      <dgm:t>
        <a:bodyPr/>
        <a:lstStyle/>
        <a:p>
          <a:r>
            <a:rPr lang="en-US"/>
            <a:t>Half term 5</a:t>
          </a:r>
        </a:p>
      </dgm:t>
    </dgm:pt>
    <dgm:pt modelId="{2D5205A7-85CF-40D7-9121-8CF930073F01}" type="parTrans" cxnId="{53503195-86CF-4852-BB2D-2A1CEE09AF00}">
      <dgm:prSet/>
      <dgm:spPr/>
      <dgm:t>
        <a:bodyPr/>
        <a:lstStyle/>
        <a:p>
          <a:endParaRPr lang="en-US"/>
        </a:p>
      </dgm:t>
    </dgm:pt>
    <dgm:pt modelId="{8CB08B59-B3AC-4E68-8AE5-BCEB81590B54}" type="sibTrans" cxnId="{53503195-86CF-4852-BB2D-2A1CEE09AF00}">
      <dgm:prSet/>
      <dgm:spPr/>
      <dgm:t>
        <a:bodyPr/>
        <a:lstStyle/>
        <a:p>
          <a:endParaRPr lang="en-US"/>
        </a:p>
      </dgm:t>
    </dgm:pt>
    <dgm:pt modelId="{36446757-EB65-448A-8CE3-88F048838230}">
      <dgm:prSet phldrT="[Text]" custT="1"/>
      <dgm:spPr/>
      <dgm:t>
        <a:bodyPr/>
        <a:lstStyle/>
        <a:p>
          <a:r>
            <a:rPr lang="en-GB" sz="1200" b="0" i="0"/>
            <a:t>Cold environments have a range of distinctive characteristics</a:t>
          </a:r>
          <a:endParaRPr lang="en-US" sz="1200"/>
        </a:p>
      </dgm:t>
    </dgm:pt>
    <dgm:pt modelId="{C252DCB8-D1D5-4076-ACF9-44DD291AD4D3}" type="parTrans" cxnId="{F0A360F1-B5B5-4D5C-B61E-A47EF70B0FF3}">
      <dgm:prSet/>
      <dgm:spPr/>
      <dgm:t>
        <a:bodyPr/>
        <a:lstStyle/>
        <a:p>
          <a:endParaRPr lang="en-US"/>
        </a:p>
      </dgm:t>
    </dgm:pt>
    <dgm:pt modelId="{DC435888-B4AC-4D7B-8026-80E3B161659C}" type="sibTrans" cxnId="{F0A360F1-B5B5-4D5C-B61E-A47EF70B0FF3}">
      <dgm:prSet/>
      <dgm:spPr/>
      <dgm:t>
        <a:bodyPr/>
        <a:lstStyle/>
        <a:p>
          <a:endParaRPr lang="en-US"/>
        </a:p>
      </dgm:t>
    </dgm:pt>
    <dgm:pt modelId="{240E8421-5BFD-4D1E-B476-5D9AF077186B}">
      <dgm:prSet phldrT="[Text]"/>
      <dgm:spPr/>
      <dgm:t>
        <a:bodyPr/>
        <a:lstStyle/>
        <a:p>
          <a:r>
            <a:rPr lang="en-US"/>
            <a:t>Half term 6</a:t>
          </a:r>
        </a:p>
      </dgm:t>
    </dgm:pt>
    <dgm:pt modelId="{AA3D95F9-DF11-4DAA-A5D5-67CB48906338}" type="parTrans" cxnId="{F15CEADA-44DF-4366-B486-973F75163F6F}">
      <dgm:prSet/>
      <dgm:spPr/>
      <dgm:t>
        <a:bodyPr/>
        <a:lstStyle/>
        <a:p>
          <a:endParaRPr lang="en-US"/>
        </a:p>
      </dgm:t>
    </dgm:pt>
    <dgm:pt modelId="{3FFD3B28-5315-4A7D-A096-24C0C74A0E38}" type="sibTrans" cxnId="{F15CEADA-44DF-4366-B486-973F75163F6F}">
      <dgm:prSet/>
      <dgm:spPr/>
      <dgm:t>
        <a:bodyPr/>
        <a:lstStyle/>
        <a:p>
          <a:endParaRPr lang="en-US"/>
        </a:p>
      </dgm:t>
    </dgm:pt>
    <dgm:pt modelId="{2000D7D3-B503-4E66-BB79-3AF8334129F7}">
      <dgm:prSet phldrT="[Text]" custT="1"/>
      <dgm:spPr/>
      <dgm:t>
        <a:bodyPr/>
        <a:lstStyle/>
        <a:p>
          <a:endParaRPr lang="en-US" sz="1300"/>
        </a:p>
      </dgm:t>
    </dgm:pt>
    <dgm:pt modelId="{8D9AE490-0D91-4E63-AB05-F0104ABE905A}" type="parTrans" cxnId="{6A405A5B-B3A8-4ED2-B4DC-9917B47DEA55}">
      <dgm:prSet/>
      <dgm:spPr/>
      <dgm:t>
        <a:bodyPr/>
        <a:lstStyle/>
        <a:p>
          <a:endParaRPr lang="en-US"/>
        </a:p>
      </dgm:t>
    </dgm:pt>
    <dgm:pt modelId="{33F14D7A-E382-4355-A5C0-14F37D7C559B}" type="sibTrans" cxnId="{6A405A5B-B3A8-4ED2-B4DC-9917B47DEA55}">
      <dgm:prSet/>
      <dgm:spPr/>
      <dgm:t>
        <a:bodyPr/>
        <a:lstStyle/>
        <a:p>
          <a:endParaRPr lang="en-US"/>
        </a:p>
      </dgm:t>
    </dgm:pt>
    <dgm:pt modelId="{B7345394-452D-4C55-88A7-DE907B19C7B4}">
      <dgm:prSet custT="1"/>
      <dgm:spPr/>
      <dgm:t>
        <a:bodyPr/>
        <a:lstStyle/>
        <a:p>
          <a:r>
            <a:rPr lang="en-GB" sz="1100" b="0" i="0"/>
            <a:t>The effects of Climate Change and Managing Climate Change: Mitigation and Adaptation</a:t>
          </a:r>
          <a:endParaRPr lang="en-US" sz="1100"/>
        </a:p>
      </dgm:t>
    </dgm:pt>
    <dgm:pt modelId="{63759A03-3D74-4589-888E-A15BFE1053E3}" type="parTrans" cxnId="{8B06B81F-77CC-445F-81DD-304027DC2EC5}">
      <dgm:prSet/>
      <dgm:spPr/>
      <dgm:t>
        <a:bodyPr/>
        <a:lstStyle/>
        <a:p>
          <a:endParaRPr lang="en-GB"/>
        </a:p>
      </dgm:t>
    </dgm:pt>
    <dgm:pt modelId="{91552996-620B-4F6A-98CC-78FCCF205D3F}" type="sibTrans" cxnId="{8B06B81F-77CC-445F-81DD-304027DC2EC5}">
      <dgm:prSet/>
      <dgm:spPr/>
      <dgm:t>
        <a:bodyPr/>
        <a:lstStyle/>
        <a:p>
          <a:endParaRPr lang="en-GB"/>
        </a:p>
      </dgm:t>
    </dgm:pt>
    <dgm:pt modelId="{1216D4E7-28E4-412F-92ED-5787865DBCD5}">
      <dgm:prSet custT="1"/>
      <dgm:spPr/>
      <dgm:t>
        <a:bodyPr/>
        <a:lstStyle/>
        <a:p>
          <a:r>
            <a:rPr lang="en-GB" sz="1100" b="0" i="0"/>
            <a:t>Ecosystems: How they operate and food chains. Ecosystem Case study and Food web</a:t>
          </a:r>
          <a:endParaRPr lang="en-US" sz="1100"/>
        </a:p>
      </dgm:t>
    </dgm:pt>
    <dgm:pt modelId="{E964C98F-8D24-477D-9CF7-6A4B8C03713D}" type="parTrans" cxnId="{19AAADEF-4B07-4C12-84A8-5D8FC3D8EB77}">
      <dgm:prSet/>
      <dgm:spPr/>
      <dgm:t>
        <a:bodyPr/>
        <a:lstStyle/>
        <a:p>
          <a:endParaRPr lang="en-GB"/>
        </a:p>
      </dgm:t>
    </dgm:pt>
    <dgm:pt modelId="{EA1FA1A5-AD63-4B70-BBBE-4FE24B64BD20}" type="sibTrans" cxnId="{19AAADEF-4B07-4C12-84A8-5D8FC3D8EB77}">
      <dgm:prSet/>
      <dgm:spPr/>
      <dgm:t>
        <a:bodyPr/>
        <a:lstStyle/>
        <a:p>
          <a:endParaRPr lang="en-GB"/>
        </a:p>
      </dgm:t>
    </dgm:pt>
    <dgm:pt modelId="{C3262A28-047A-43D2-94BC-9EC134A63E99}">
      <dgm:prSet custT="1"/>
      <dgm:spPr/>
      <dgm:t>
        <a:bodyPr/>
        <a:lstStyle/>
        <a:p>
          <a:r>
            <a:rPr lang="en-GB" sz="1100" b="0" i="0"/>
            <a:t>Changes affecting the ecosystem </a:t>
          </a:r>
          <a:endParaRPr lang="en-US" sz="1100"/>
        </a:p>
      </dgm:t>
    </dgm:pt>
    <dgm:pt modelId="{7CF25BE6-5F7C-4768-870D-9373CC41722A}" type="parTrans" cxnId="{A9040524-9926-4450-B118-A3E1D414EAB5}">
      <dgm:prSet/>
      <dgm:spPr/>
      <dgm:t>
        <a:bodyPr/>
        <a:lstStyle/>
        <a:p>
          <a:endParaRPr lang="en-GB"/>
        </a:p>
      </dgm:t>
    </dgm:pt>
    <dgm:pt modelId="{792AA82C-1A8A-480E-BF04-70A16525694C}" type="sibTrans" cxnId="{A9040524-9926-4450-B118-A3E1D414EAB5}">
      <dgm:prSet/>
      <dgm:spPr/>
      <dgm:t>
        <a:bodyPr/>
        <a:lstStyle/>
        <a:p>
          <a:endParaRPr lang="en-GB"/>
        </a:p>
      </dgm:t>
    </dgm:pt>
    <dgm:pt modelId="{CD2547B0-C6D1-4FB2-9CD8-924684504F20}">
      <dgm:prSet custT="1"/>
      <dgm:spPr/>
      <dgm:t>
        <a:bodyPr/>
        <a:lstStyle/>
        <a:p>
          <a:r>
            <a:rPr lang="en-GB" sz="1100" b="0" i="0"/>
            <a:t>Distribution and characteristics of global ecosystem</a:t>
          </a:r>
          <a:endParaRPr lang="en-US" sz="1100"/>
        </a:p>
      </dgm:t>
    </dgm:pt>
    <dgm:pt modelId="{A4E542AF-53E6-44B6-9547-1162DCD441CF}" type="parTrans" cxnId="{F7B8592A-7E8E-40AB-95A0-C2FB20FEF7B5}">
      <dgm:prSet/>
      <dgm:spPr/>
      <dgm:t>
        <a:bodyPr/>
        <a:lstStyle/>
        <a:p>
          <a:endParaRPr lang="en-GB"/>
        </a:p>
      </dgm:t>
    </dgm:pt>
    <dgm:pt modelId="{476E68ED-5854-4887-B60D-D22567234128}" type="sibTrans" cxnId="{F7B8592A-7E8E-40AB-95A0-C2FB20FEF7B5}">
      <dgm:prSet/>
      <dgm:spPr/>
      <dgm:t>
        <a:bodyPr/>
        <a:lstStyle/>
        <a:p>
          <a:endParaRPr lang="en-GB"/>
        </a:p>
      </dgm:t>
    </dgm:pt>
    <dgm:pt modelId="{00135EC6-A88A-4B69-8E4C-C9A4F45A32EA}">
      <dgm:prSet custT="1"/>
      <dgm:spPr/>
      <dgm:t>
        <a:bodyPr/>
        <a:lstStyle/>
        <a:p>
          <a:r>
            <a:rPr lang="en-GB" sz="1100" b="0" i="0"/>
            <a:t>Tropical rainforests have a range of distinctive characteristic and adaptations. Case Study </a:t>
          </a:r>
          <a:endParaRPr lang="en-US" sz="1100"/>
        </a:p>
      </dgm:t>
    </dgm:pt>
    <dgm:pt modelId="{967C30C0-199A-454E-8476-F5DE8CE14EA2}" type="parTrans" cxnId="{79BD1077-E8CE-4C4F-8E45-4706D9E23CE8}">
      <dgm:prSet/>
      <dgm:spPr/>
      <dgm:t>
        <a:bodyPr/>
        <a:lstStyle/>
        <a:p>
          <a:endParaRPr lang="en-GB"/>
        </a:p>
      </dgm:t>
    </dgm:pt>
    <dgm:pt modelId="{EC9EF42F-328E-4DAE-83A1-46F46DEF6E4C}" type="sibTrans" cxnId="{79BD1077-E8CE-4C4F-8E45-4706D9E23CE8}">
      <dgm:prSet/>
      <dgm:spPr/>
      <dgm:t>
        <a:bodyPr/>
        <a:lstStyle/>
        <a:p>
          <a:endParaRPr lang="en-GB"/>
        </a:p>
      </dgm:t>
    </dgm:pt>
    <dgm:pt modelId="{A635D4B0-789C-4F83-83A7-1087A86AA402}">
      <dgm:prSet phldrT="[Text]" custT="1"/>
      <dgm:spPr/>
      <dgm:t>
        <a:bodyPr/>
        <a:lstStyle/>
        <a:p>
          <a:r>
            <a:rPr lang="en-GB" sz="1200" b="0" i="0"/>
            <a:t>Case Study Alaska Development of cold environments creates opportunities and challenges</a:t>
          </a:r>
          <a:endParaRPr lang="en-US" sz="1200"/>
        </a:p>
      </dgm:t>
    </dgm:pt>
    <dgm:pt modelId="{B0E8344E-8898-4E9C-9FA3-96790C78A5E6}" type="parTrans" cxnId="{905DB1AE-423C-4FA3-A9D8-53AA1FB35EB2}">
      <dgm:prSet/>
      <dgm:spPr/>
      <dgm:t>
        <a:bodyPr/>
        <a:lstStyle/>
        <a:p>
          <a:endParaRPr lang="en-GB"/>
        </a:p>
      </dgm:t>
    </dgm:pt>
    <dgm:pt modelId="{8A3A1793-7F51-461E-929E-ED4592E56311}" type="sibTrans" cxnId="{905DB1AE-423C-4FA3-A9D8-53AA1FB35EB2}">
      <dgm:prSet/>
      <dgm:spPr/>
      <dgm:t>
        <a:bodyPr/>
        <a:lstStyle/>
        <a:p>
          <a:endParaRPr lang="en-GB"/>
        </a:p>
      </dgm:t>
    </dgm:pt>
    <dgm:pt modelId="{239C43B0-D12C-47AB-9F0C-4E50E4A8ECBB}">
      <dgm:prSet phldrT="[Text]" custT="1"/>
      <dgm:spPr/>
      <dgm:t>
        <a:bodyPr/>
        <a:lstStyle/>
        <a:p>
          <a:r>
            <a:rPr lang="en-GB" sz="1200" b="0" i="0"/>
            <a:t>Cold environments are at risk from economic development and managing them</a:t>
          </a:r>
          <a:endParaRPr lang="en-US" sz="1200"/>
        </a:p>
      </dgm:t>
    </dgm:pt>
    <dgm:pt modelId="{AC89F7EB-90BD-4A8B-BE63-A214F57490B4}" type="parTrans" cxnId="{0A660840-6569-4596-8D32-C058B17F99B5}">
      <dgm:prSet/>
      <dgm:spPr/>
      <dgm:t>
        <a:bodyPr/>
        <a:lstStyle/>
        <a:p>
          <a:endParaRPr lang="en-GB"/>
        </a:p>
      </dgm:t>
    </dgm:pt>
    <dgm:pt modelId="{E1C8CEB0-FCEB-4CCE-8AD2-904BF536A2A1}" type="sibTrans" cxnId="{0A660840-6569-4596-8D32-C058B17F99B5}">
      <dgm:prSet/>
      <dgm:spPr/>
      <dgm:t>
        <a:bodyPr/>
        <a:lstStyle/>
        <a:p>
          <a:endParaRPr lang="en-GB"/>
        </a:p>
      </dgm:t>
    </dgm:pt>
    <dgm:pt modelId="{94E61238-1399-4A3A-944F-E7F46D177EB9}">
      <dgm:prSet phldrT="[Text]" custT="1"/>
      <dgm:spPr/>
      <dgm:t>
        <a:bodyPr/>
        <a:lstStyle/>
        <a:p>
          <a:r>
            <a:rPr lang="en-GB" sz="1200" b="0" i="0"/>
            <a:t>The Physical diversity of the UK</a:t>
          </a:r>
          <a:endParaRPr lang="en-US" sz="1200"/>
        </a:p>
      </dgm:t>
    </dgm:pt>
    <dgm:pt modelId="{E25D1050-85A1-4439-B7A4-000DF0F27211}" type="parTrans" cxnId="{20625A33-03C7-4871-AC23-F7F2B5A87149}">
      <dgm:prSet/>
      <dgm:spPr/>
      <dgm:t>
        <a:bodyPr/>
        <a:lstStyle/>
        <a:p>
          <a:endParaRPr lang="en-GB"/>
        </a:p>
      </dgm:t>
    </dgm:pt>
    <dgm:pt modelId="{0229AE24-B81C-4A3C-BC45-D13CA92578D3}" type="sibTrans" cxnId="{20625A33-03C7-4871-AC23-F7F2B5A87149}">
      <dgm:prSet/>
      <dgm:spPr/>
      <dgm:t>
        <a:bodyPr/>
        <a:lstStyle/>
        <a:p>
          <a:endParaRPr lang="en-GB"/>
        </a:p>
      </dgm:t>
    </dgm:pt>
    <dgm:pt modelId="{47DA2360-42AE-46F3-BE46-EE4C3D115B59}">
      <dgm:prSet custT="1"/>
      <dgm:spPr/>
      <dgm:t>
        <a:bodyPr/>
        <a:lstStyle/>
        <a:p>
          <a:r>
            <a:rPr lang="en-GB" sz="1100" b="0" i="0"/>
            <a:t>Coastal Lanscapes Waves, Weathering and Mass Movement</a:t>
          </a:r>
          <a:endParaRPr lang="en-GB" sz="1100"/>
        </a:p>
      </dgm:t>
    </dgm:pt>
    <dgm:pt modelId="{CB8D506A-6999-4964-8448-9BE934DE916D}" type="parTrans" cxnId="{A177B33F-9232-4E09-B855-0090E3F8509E}">
      <dgm:prSet/>
      <dgm:spPr/>
      <dgm:t>
        <a:bodyPr/>
        <a:lstStyle/>
        <a:p>
          <a:endParaRPr lang="en-GB"/>
        </a:p>
      </dgm:t>
    </dgm:pt>
    <dgm:pt modelId="{EC398F00-47F8-4EB4-83B2-2A06930D30D2}" type="sibTrans" cxnId="{A177B33F-9232-4E09-B855-0090E3F8509E}">
      <dgm:prSet/>
      <dgm:spPr/>
      <dgm:t>
        <a:bodyPr/>
        <a:lstStyle/>
        <a:p>
          <a:endParaRPr lang="en-GB"/>
        </a:p>
      </dgm:t>
    </dgm:pt>
    <dgm:pt modelId="{B86E4277-C306-4BE6-AFE1-16B491DD53C8}">
      <dgm:prSet custT="1"/>
      <dgm:spPr/>
      <dgm:t>
        <a:bodyPr/>
        <a:lstStyle/>
        <a:p>
          <a:r>
            <a:rPr lang="en-GB" sz="1100" b="0" i="0"/>
            <a:t>Marine Processes and features</a:t>
          </a:r>
          <a:endParaRPr lang="en-GB" sz="1100"/>
        </a:p>
      </dgm:t>
    </dgm:pt>
    <dgm:pt modelId="{A1511D5D-480E-46D1-9C1F-3A263EC334D5}" type="parTrans" cxnId="{F82B58FF-096C-4801-BEEA-15D57528B7D7}">
      <dgm:prSet/>
      <dgm:spPr/>
      <dgm:t>
        <a:bodyPr/>
        <a:lstStyle/>
        <a:p>
          <a:endParaRPr lang="en-GB"/>
        </a:p>
      </dgm:t>
    </dgm:pt>
    <dgm:pt modelId="{8AE9F060-9887-4468-8118-003CBA2AC2C3}" type="sibTrans" cxnId="{F82B58FF-096C-4801-BEEA-15D57528B7D7}">
      <dgm:prSet/>
      <dgm:spPr/>
      <dgm:t>
        <a:bodyPr/>
        <a:lstStyle/>
        <a:p>
          <a:endParaRPr lang="en-GB"/>
        </a:p>
      </dgm:t>
    </dgm:pt>
    <dgm:pt modelId="{C46EEDCA-6915-4201-BD0F-9D49CED45EF2}">
      <dgm:prSet custT="1"/>
      <dgm:spPr/>
      <dgm:t>
        <a:bodyPr/>
        <a:lstStyle/>
        <a:p>
          <a:r>
            <a:rPr lang="en-GB" sz="1100" b="0" i="0"/>
            <a:t>Coastal Management: Hard engineering, Soft engineering, Coastal Realignmen</a:t>
          </a:r>
          <a:r>
            <a:rPr lang="en-GB" sz="1200" b="0" i="0"/>
            <a:t>t</a:t>
          </a:r>
          <a:endParaRPr lang="en-GB" sz="1200"/>
        </a:p>
      </dgm:t>
    </dgm:pt>
    <dgm:pt modelId="{0997FD8D-45F7-4BC8-8ADD-EF8AA72B3BC3}" type="parTrans" cxnId="{8968316A-ACEB-46F6-A0E2-8B015A41CE32}">
      <dgm:prSet/>
      <dgm:spPr/>
      <dgm:t>
        <a:bodyPr/>
        <a:lstStyle/>
        <a:p>
          <a:endParaRPr lang="en-GB"/>
        </a:p>
      </dgm:t>
    </dgm:pt>
    <dgm:pt modelId="{53862B05-2E72-4D07-9F1E-5A3EB5C1D086}" type="sibTrans" cxnId="{8968316A-ACEB-46F6-A0E2-8B015A41CE32}">
      <dgm:prSet/>
      <dgm:spPr/>
      <dgm:t>
        <a:bodyPr/>
        <a:lstStyle/>
        <a:p>
          <a:endParaRPr lang="en-GB"/>
        </a:p>
      </dgm:t>
    </dgm:pt>
    <dgm:pt modelId="{687724DB-8505-427E-B57A-DBC01461E2FB}">
      <dgm:prSet custT="1"/>
      <dgm:spPr/>
      <dgm:t>
        <a:bodyPr/>
        <a:lstStyle/>
        <a:p>
          <a:r>
            <a:rPr lang="en-GB" sz="1200"/>
            <a:t>River profiles and features</a:t>
          </a:r>
        </a:p>
      </dgm:t>
    </dgm:pt>
    <dgm:pt modelId="{312678AA-C83F-437C-A9B9-16BE7854C0F3}" type="parTrans" cxnId="{B3801A4A-B89D-4576-945A-84F05ACCC0B2}">
      <dgm:prSet/>
      <dgm:spPr/>
      <dgm:t>
        <a:bodyPr/>
        <a:lstStyle/>
        <a:p>
          <a:endParaRPr lang="en-GB"/>
        </a:p>
      </dgm:t>
    </dgm:pt>
    <dgm:pt modelId="{E521B461-CB97-4CDE-82D9-1B9B6D72D40E}" type="sibTrans" cxnId="{B3801A4A-B89D-4576-945A-84F05ACCC0B2}">
      <dgm:prSet/>
      <dgm:spPr/>
      <dgm:t>
        <a:bodyPr/>
        <a:lstStyle/>
        <a:p>
          <a:endParaRPr lang="en-GB"/>
        </a:p>
      </dgm:t>
    </dgm:pt>
    <dgm:pt modelId="{AC1AC262-66DA-445E-8C91-577ED557D450}" type="pres">
      <dgm:prSet presAssocID="{055460DC-60FB-4A39-A387-FD2C3EC28375}" presName="linearFlow" presStyleCnt="0">
        <dgm:presLayoutVars>
          <dgm:dir/>
          <dgm:animLvl val="lvl"/>
          <dgm:resizeHandles val="exact"/>
        </dgm:presLayoutVars>
      </dgm:prSet>
      <dgm:spPr/>
    </dgm:pt>
    <dgm:pt modelId="{F83370B1-CCBF-407C-BE58-72CD43FC4FDF}" type="pres">
      <dgm:prSet presAssocID="{E602D29D-8065-479E-9E59-3229D52FF494}" presName="composite" presStyleCnt="0"/>
      <dgm:spPr/>
    </dgm:pt>
    <dgm:pt modelId="{53C4330C-393A-4DB5-9281-34F097D8DE83}" type="pres">
      <dgm:prSet presAssocID="{E602D29D-8065-479E-9E59-3229D52FF494}" presName="parentText" presStyleLbl="alignNode1" presStyleIdx="0" presStyleCnt="3">
        <dgm:presLayoutVars>
          <dgm:chMax val="1"/>
          <dgm:bulletEnabled val="1"/>
        </dgm:presLayoutVars>
      </dgm:prSet>
      <dgm:spPr/>
    </dgm:pt>
    <dgm:pt modelId="{48865C0E-6A17-4033-90D1-5FFA81EB9F14}" type="pres">
      <dgm:prSet presAssocID="{E602D29D-8065-479E-9E59-3229D52FF494}" presName="descendantText" presStyleLbl="alignAcc1" presStyleIdx="0" presStyleCnt="3" custScaleY="100000">
        <dgm:presLayoutVars>
          <dgm:bulletEnabled val="1"/>
        </dgm:presLayoutVars>
      </dgm:prSet>
      <dgm:spPr/>
    </dgm:pt>
    <dgm:pt modelId="{B45E265B-1E82-43D2-8D71-BCB1D8B3B79E}" type="pres">
      <dgm:prSet presAssocID="{785EB44C-AFE7-446B-82E6-2C4E6C01B260}" presName="sp" presStyleCnt="0"/>
      <dgm:spPr/>
    </dgm:pt>
    <dgm:pt modelId="{5005DD0C-170A-4848-AC71-AB6100FC3B9E}" type="pres">
      <dgm:prSet presAssocID="{3D4D5280-019C-401F-89F8-6CAAA0736D5E}" presName="composite" presStyleCnt="0"/>
      <dgm:spPr/>
    </dgm:pt>
    <dgm:pt modelId="{4816C554-AAE2-4CF8-A02C-64EF361A9148}" type="pres">
      <dgm:prSet presAssocID="{3D4D5280-019C-401F-89F8-6CAAA0736D5E}" presName="parentText" presStyleLbl="alignNode1" presStyleIdx="1" presStyleCnt="3">
        <dgm:presLayoutVars>
          <dgm:chMax val="1"/>
          <dgm:bulletEnabled val="1"/>
        </dgm:presLayoutVars>
      </dgm:prSet>
      <dgm:spPr/>
    </dgm:pt>
    <dgm:pt modelId="{58DCD175-DB48-40E2-A041-440A90D967AD}" type="pres">
      <dgm:prSet presAssocID="{3D4D5280-019C-401F-89F8-6CAAA0736D5E}" presName="descendantText" presStyleLbl="alignAcc1" presStyleIdx="1" presStyleCnt="3">
        <dgm:presLayoutVars>
          <dgm:bulletEnabled val="1"/>
        </dgm:presLayoutVars>
      </dgm:prSet>
      <dgm:spPr/>
    </dgm:pt>
    <dgm:pt modelId="{21FA1ABA-4895-4AEA-A22D-1961E5896D27}" type="pres">
      <dgm:prSet presAssocID="{8CB08B59-B3AC-4E68-8AE5-BCEB81590B54}" presName="sp" presStyleCnt="0"/>
      <dgm:spPr/>
    </dgm:pt>
    <dgm:pt modelId="{1A2040A9-15AF-49F8-8A64-50E159A8E14F}" type="pres">
      <dgm:prSet presAssocID="{240E8421-5BFD-4D1E-B476-5D9AF077186B}" presName="composite" presStyleCnt="0"/>
      <dgm:spPr/>
    </dgm:pt>
    <dgm:pt modelId="{CC1CBF1B-7420-497E-B02A-4A434ED102C3}" type="pres">
      <dgm:prSet presAssocID="{240E8421-5BFD-4D1E-B476-5D9AF077186B}" presName="parentText" presStyleLbl="alignNode1" presStyleIdx="2" presStyleCnt="3">
        <dgm:presLayoutVars>
          <dgm:chMax val="1"/>
          <dgm:bulletEnabled val="1"/>
        </dgm:presLayoutVars>
      </dgm:prSet>
      <dgm:spPr/>
    </dgm:pt>
    <dgm:pt modelId="{9EE9454F-2195-4F17-8262-7759AC63AD4B}" type="pres">
      <dgm:prSet presAssocID="{240E8421-5BFD-4D1E-B476-5D9AF077186B}" presName="descendantText" presStyleLbl="alignAcc1" presStyleIdx="2" presStyleCnt="3">
        <dgm:presLayoutVars>
          <dgm:bulletEnabled val="1"/>
        </dgm:presLayoutVars>
      </dgm:prSet>
      <dgm:spPr/>
    </dgm:pt>
  </dgm:ptLst>
  <dgm:cxnLst>
    <dgm:cxn modelId="{B5F9A81F-A045-46F0-8EC5-08539F5AA7B5}" type="presOf" srcId="{00135EC6-A88A-4B69-8E4C-C9A4F45A32EA}" destId="{48865C0E-6A17-4033-90D1-5FFA81EB9F14}" srcOrd="0" destOrd="5" presId="urn:microsoft.com/office/officeart/2005/8/layout/chevron2"/>
    <dgm:cxn modelId="{8B06B81F-77CC-445F-81DD-304027DC2EC5}" srcId="{E602D29D-8065-479E-9E59-3229D52FF494}" destId="{B7345394-452D-4C55-88A7-DE907B19C7B4}" srcOrd="1" destOrd="0" parTransId="{63759A03-3D74-4589-888E-A15BFE1053E3}" sibTransId="{91552996-620B-4F6A-98CC-78FCCF205D3F}"/>
    <dgm:cxn modelId="{C59AFE22-B37B-4F88-90EA-286B07E56CE4}" type="presOf" srcId="{3D4D5280-019C-401F-89F8-6CAAA0736D5E}" destId="{4816C554-AAE2-4CF8-A02C-64EF361A9148}" srcOrd="0" destOrd="0" presId="urn:microsoft.com/office/officeart/2005/8/layout/chevron2"/>
    <dgm:cxn modelId="{A9040524-9926-4450-B118-A3E1D414EAB5}" srcId="{E602D29D-8065-479E-9E59-3229D52FF494}" destId="{C3262A28-047A-43D2-94BC-9EC134A63E99}" srcOrd="3" destOrd="0" parTransId="{7CF25BE6-5F7C-4768-870D-9373CC41722A}" sibTransId="{792AA82C-1A8A-480E-BF04-70A16525694C}"/>
    <dgm:cxn modelId="{F7B8592A-7E8E-40AB-95A0-C2FB20FEF7B5}" srcId="{E602D29D-8065-479E-9E59-3229D52FF494}" destId="{CD2547B0-C6D1-4FB2-9CD8-924684504F20}" srcOrd="4" destOrd="0" parTransId="{A4E542AF-53E6-44B6-9547-1162DCD441CF}" sibTransId="{476E68ED-5854-4887-B60D-D22567234128}"/>
    <dgm:cxn modelId="{20625A33-03C7-4871-AC23-F7F2B5A87149}" srcId="{3D4D5280-019C-401F-89F8-6CAAA0736D5E}" destId="{94E61238-1399-4A3A-944F-E7F46D177EB9}" srcOrd="3" destOrd="0" parTransId="{E25D1050-85A1-4439-B7A4-000DF0F27211}" sibTransId="{0229AE24-B81C-4A3C-BC45-D13CA92578D3}"/>
    <dgm:cxn modelId="{2BC21E36-CDD6-430E-A7A2-ADD47125B419}" type="presOf" srcId="{B7345394-452D-4C55-88A7-DE907B19C7B4}" destId="{48865C0E-6A17-4033-90D1-5FFA81EB9F14}" srcOrd="0" destOrd="1" presId="urn:microsoft.com/office/officeart/2005/8/layout/chevron2"/>
    <dgm:cxn modelId="{6806363A-D511-4250-AC31-4FC15D520670}" type="presOf" srcId="{94E61238-1399-4A3A-944F-E7F46D177EB9}" destId="{58DCD175-DB48-40E2-A041-440A90D967AD}" srcOrd="0" destOrd="3" presId="urn:microsoft.com/office/officeart/2005/8/layout/chevron2"/>
    <dgm:cxn modelId="{A177B33F-9232-4E09-B855-0090E3F8509E}" srcId="{240E8421-5BFD-4D1E-B476-5D9AF077186B}" destId="{47DA2360-42AE-46F3-BE46-EE4C3D115B59}" srcOrd="1" destOrd="0" parTransId="{CB8D506A-6999-4964-8448-9BE934DE916D}" sibTransId="{EC398F00-47F8-4EB4-83B2-2A06930D30D2}"/>
    <dgm:cxn modelId="{0A660840-6569-4596-8D32-C058B17F99B5}" srcId="{3D4D5280-019C-401F-89F8-6CAAA0736D5E}" destId="{239C43B0-D12C-47AB-9F0C-4E50E4A8ECBB}" srcOrd="2" destOrd="0" parTransId="{AC89F7EB-90BD-4A8B-BE63-A214F57490B4}" sibTransId="{E1C8CEB0-FCEB-4CCE-8AD2-904BF536A2A1}"/>
    <dgm:cxn modelId="{6A405A5B-B3A8-4ED2-B4DC-9917B47DEA55}" srcId="{240E8421-5BFD-4D1E-B476-5D9AF077186B}" destId="{2000D7D3-B503-4E66-BB79-3AF8334129F7}" srcOrd="0" destOrd="0" parTransId="{8D9AE490-0D91-4E63-AB05-F0104ABE905A}" sibTransId="{33F14D7A-E382-4355-A5C0-14F37D7C559B}"/>
    <dgm:cxn modelId="{AFA8CC5C-B4D4-43E9-B9F8-3A8EC8939F26}" type="presOf" srcId="{2000D7D3-B503-4E66-BB79-3AF8334129F7}" destId="{9EE9454F-2195-4F17-8262-7759AC63AD4B}" srcOrd="0" destOrd="0" presId="urn:microsoft.com/office/officeart/2005/8/layout/chevron2"/>
    <dgm:cxn modelId="{B3801A4A-B89D-4576-945A-84F05ACCC0B2}" srcId="{240E8421-5BFD-4D1E-B476-5D9AF077186B}" destId="{687724DB-8505-427E-B57A-DBC01461E2FB}" srcOrd="4" destOrd="0" parTransId="{312678AA-C83F-437C-A9B9-16BE7854C0F3}" sibTransId="{E521B461-CB97-4CDE-82D9-1B9B6D72D40E}"/>
    <dgm:cxn modelId="{8968316A-ACEB-46F6-A0E2-8B015A41CE32}" srcId="{240E8421-5BFD-4D1E-B476-5D9AF077186B}" destId="{C46EEDCA-6915-4201-BD0F-9D49CED45EF2}" srcOrd="3" destOrd="0" parTransId="{0997FD8D-45F7-4BC8-8ADD-EF8AA72B3BC3}" sibTransId="{53862B05-2E72-4D07-9F1E-5A3EB5C1D086}"/>
    <dgm:cxn modelId="{DBC7A64C-264D-4AC1-BD15-6B0D290A2901}" type="presOf" srcId="{C3262A28-047A-43D2-94BC-9EC134A63E99}" destId="{48865C0E-6A17-4033-90D1-5FFA81EB9F14}" srcOrd="0" destOrd="3" presId="urn:microsoft.com/office/officeart/2005/8/layout/chevron2"/>
    <dgm:cxn modelId="{034D936D-0C9E-4163-9420-311DE31A2232}" type="presOf" srcId="{687724DB-8505-427E-B57A-DBC01461E2FB}" destId="{9EE9454F-2195-4F17-8262-7759AC63AD4B}" srcOrd="0" destOrd="4" presId="urn:microsoft.com/office/officeart/2005/8/layout/chevron2"/>
    <dgm:cxn modelId="{79BD1077-E8CE-4C4F-8E45-4706D9E23CE8}" srcId="{E602D29D-8065-479E-9E59-3229D52FF494}" destId="{00135EC6-A88A-4B69-8E4C-C9A4F45A32EA}" srcOrd="5" destOrd="0" parTransId="{967C30C0-199A-454E-8476-F5DE8CE14EA2}" sibTransId="{EC9EF42F-328E-4DAE-83A1-46F46DEF6E4C}"/>
    <dgm:cxn modelId="{FD35EE7B-B5FD-4EEE-9F5C-49353010C255}" type="presOf" srcId="{36446757-EB65-448A-8CE3-88F048838230}" destId="{58DCD175-DB48-40E2-A041-440A90D967AD}" srcOrd="0" destOrd="0" presId="urn:microsoft.com/office/officeart/2005/8/layout/chevron2"/>
    <dgm:cxn modelId="{EE807A81-2007-4A24-BB96-37A157D0298E}" type="presOf" srcId="{240E8421-5BFD-4D1E-B476-5D9AF077186B}" destId="{CC1CBF1B-7420-497E-B02A-4A434ED102C3}" srcOrd="0" destOrd="0" presId="urn:microsoft.com/office/officeart/2005/8/layout/chevron2"/>
    <dgm:cxn modelId="{CE9D3988-143B-48A2-9CAC-DF34AA0C24A0}" type="presOf" srcId="{C46EEDCA-6915-4201-BD0F-9D49CED45EF2}" destId="{9EE9454F-2195-4F17-8262-7759AC63AD4B}" srcOrd="0" destOrd="3" presId="urn:microsoft.com/office/officeart/2005/8/layout/chevron2"/>
    <dgm:cxn modelId="{766D0790-04EE-4F2D-884B-D1A998D87FE2}" srcId="{E602D29D-8065-479E-9E59-3229D52FF494}" destId="{FF389F92-1C5E-4F32-A5D9-F8E1B6A9C96D}" srcOrd="0" destOrd="0" parTransId="{92D209F6-C233-4B7F-B4AB-8698706F8A94}" sibTransId="{CA6D7BCD-1AC3-40BE-A3DB-015E5BB3CDB2}"/>
    <dgm:cxn modelId="{67A76991-63B5-48CF-AE7E-63576C842387}" type="presOf" srcId="{239C43B0-D12C-47AB-9F0C-4E50E4A8ECBB}" destId="{58DCD175-DB48-40E2-A041-440A90D967AD}" srcOrd="0" destOrd="2" presId="urn:microsoft.com/office/officeart/2005/8/layout/chevron2"/>
    <dgm:cxn modelId="{27CC2994-86F1-43A5-827F-62EB89C9DE0C}" type="presOf" srcId="{1216D4E7-28E4-412F-92ED-5787865DBCD5}" destId="{48865C0E-6A17-4033-90D1-5FFA81EB9F14}" srcOrd="0" destOrd="2" presId="urn:microsoft.com/office/officeart/2005/8/layout/chevron2"/>
    <dgm:cxn modelId="{53503195-86CF-4852-BB2D-2A1CEE09AF00}" srcId="{055460DC-60FB-4A39-A387-FD2C3EC28375}" destId="{3D4D5280-019C-401F-89F8-6CAAA0736D5E}" srcOrd="1" destOrd="0" parTransId="{2D5205A7-85CF-40D7-9121-8CF930073F01}" sibTransId="{8CB08B59-B3AC-4E68-8AE5-BCEB81590B54}"/>
    <dgm:cxn modelId="{1549B69F-B8D5-4192-978D-593EB593CD31}" type="presOf" srcId="{E602D29D-8065-479E-9E59-3229D52FF494}" destId="{53C4330C-393A-4DB5-9281-34F097D8DE83}" srcOrd="0" destOrd="0" presId="urn:microsoft.com/office/officeart/2005/8/layout/chevron2"/>
    <dgm:cxn modelId="{251B6AAD-E5DC-4F0F-81C7-5665999818AE}" srcId="{055460DC-60FB-4A39-A387-FD2C3EC28375}" destId="{E602D29D-8065-479E-9E59-3229D52FF494}" srcOrd="0" destOrd="0" parTransId="{E8909027-6361-4FDB-961E-9C39328513E1}" sibTransId="{785EB44C-AFE7-446B-82E6-2C4E6C01B260}"/>
    <dgm:cxn modelId="{26018EAE-79E2-4BBA-8229-B66065B4FF12}" type="presOf" srcId="{CD2547B0-C6D1-4FB2-9CD8-924684504F20}" destId="{48865C0E-6A17-4033-90D1-5FFA81EB9F14}" srcOrd="0" destOrd="4" presId="urn:microsoft.com/office/officeart/2005/8/layout/chevron2"/>
    <dgm:cxn modelId="{905DB1AE-423C-4FA3-A9D8-53AA1FB35EB2}" srcId="{3D4D5280-019C-401F-89F8-6CAAA0736D5E}" destId="{A635D4B0-789C-4F83-83A7-1087A86AA402}" srcOrd="1" destOrd="0" parTransId="{B0E8344E-8898-4E9C-9FA3-96790C78A5E6}" sibTransId="{8A3A1793-7F51-461E-929E-ED4592E56311}"/>
    <dgm:cxn modelId="{A8822ABB-0343-4038-B741-96457A516993}" type="presOf" srcId="{FF389F92-1C5E-4F32-A5D9-F8E1B6A9C96D}" destId="{48865C0E-6A17-4033-90D1-5FFA81EB9F14}" srcOrd="0" destOrd="0" presId="urn:microsoft.com/office/officeart/2005/8/layout/chevron2"/>
    <dgm:cxn modelId="{6B4F23C6-7A87-4E00-A689-3858FA780671}" type="presOf" srcId="{055460DC-60FB-4A39-A387-FD2C3EC28375}" destId="{AC1AC262-66DA-445E-8C91-577ED557D450}" srcOrd="0" destOrd="0" presId="urn:microsoft.com/office/officeart/2005/8/layout/chevron2"/>
    <dgm:cxn modelId="{9C2322D4-6289-42AF-944A-81814A236181}" type="presOf" srcId="{A635D4B0-789C-4F83-83A7-1087A86AA402}" destId="{58DCD175-DB48-40E2-A041-440A90D967AD}" srcOrd="0" destOrd="1" presId="urn:microsoft.com/office/officeart/2005/8/layout/chevron2"/>
    <dgm:cxn modelId="{F15CEADA-44DF-4366-B486-973F75163F6F}" srcId="{055460DC-60FB-4A39-A387-FD2C3EC28375}" destId="{240E8421-5BFD-4D1E-B476-5D9AF077186B}" srcOrd="2" destOrd="0" parTransId="{AA3D95F9-DF11-4DAA-A5D5-67CB48906338}" sibTransId="{3FFD3B28-5315-4A7D-A096-24C0C74A0E38}"/>
    <dgm:cxn modelId="{ABDBA4E3-ADC7-4BDF-A39C-E9011FCF59A9}" type="presOf" srcId="{47DA2360-42AE-46F3-BE46-EE4C3D115B59}" destId="{9EE9454F-2195-4F17-8262-7759AC63AD4B}" srcOrd="0" destOrd="1" presId="urn:microsoft.com/office/officeart/2005/8/layout/chevron2"/>
    <dgm:cxn modelId="{19AAADEF-4B07-4C12-84A8-5D8FC3D8EB77}" srcId="{E602D29D-8065-479E-9E59-3229D52FF494}" destId="{1216D4E7-28E4-412F-92ED-5787865DBCD5}" srcOrd="2" destOrd="0" parTransId="{E964C98F-8D24-477D-9CF7-6A4B8C03713D}" sibTransId="{EA1FA1A5-AD63-4B70-BBBE-4FE24B64BD20}"/>
    <dgm:cxn modelId="{F0A360F1-B5B5-4D5C-B61E-A47EF70B0FF3}" srcId="{3D4D5280-019C-401F-89F8-6CAAA0736D5E}" destId="{36446757-EB65-448A-8CE3-88F048838230}" srcOrd="0" destOrd="0" parTransId="{C252DCB8-D1D5-4076-ACF9-44DD291AD4D3}" sibTransId="{DC435888-B4AC-4D7B-8026-80E3B161659C}"/>
    <dgm:cxn modelId="{8DFDCCF5-378D-4E77-9B1E-BE107477FFFC}" type="presOf" srcId="{B86E4277-C306-4BE6-AFE1-16B491DD53C8}" destId="{9EE9454F-2195-4F17-8262-7759AC63AD4B}" srcOrd="0" destOrd="2" presId="urn:microsoft.com/office/officeart/2005/8/layout/chevron2"/>
    <dgm:cxn modelId="{F82B58FF-096C-4801-BEEA-15D57528B7D7}" srcId="{240E8421-5BFD-4D1E-B476-5D9AF077186B}" destId="{B86E4277-C306-4BE6-AFE1-16B491DD53C8}" srcOrd="2" destOrd="0" parTransId="{A1511D5D-480E-46D1-9C1F-3A263EC334D5}" sibTransId="{8AE9F060-9887-4468-8118-003CBA2AC2C3}"/>
    <dgm:cxn modelId="{C5372DBB-6F1C-4975-896C-D0349FFCDC6C}" type="presParOf" srcId="{AC1AC262-66DA-445E-8C91-577ED557D450}" destId="{F83370B1-CCBF-407C-BE58-72CD43FC4FDF}" srcOrd="0" destOrd="0" presId="urn:microsoft.com/office/officeart/2005/8/layout/chevron2"/>
    <dgm:cxn modelId="{C1B7E3C1-D21E-44DC-A6A5-EB028B3BDF53}" type="presParOf" srcId="{F83370B1-CCBF-407C-BE58-72CD43FC4FDF}" destId="{53C4330C-393A-4DB5-9281-34F097D8DE83}" srcOrd="0" destOrd="0" presId="urn:microsoft.com/office/officeart/2005/8/layout/chevron2"/>
    <dgm:cxn modelId="{7F9E19EE-D858-4689-AE6C-DEF3457EEEC1}" type="presParOf" srcId="{F83370B1-CCBF-407C-BE58-72CD43FC4FDF}" destId="{48865C0E-6A17-4033-90D1-5FFA81EB9F14}" srcOrd="1" destOrd="0" presId="urn:microsoft.com/office/officeart/2005/8/layout/chevron2"/>
    <dgm:cxn modelId="{65DADBE5-3987-4EF1-B38E-8EC358496503}" type="presParOf" srcId="{AC1AC262-66DA-445E-8C91-577ED557D450}" destId="{B45E265B-1E82-43D2-8D71-BCB1D8B3B79E}" srcOrd="1" destOrd="0" presId="urn:microsoft.com/office/officeart/2005/8/layout/chevron2"/>
    <dgm:cxn modelId="{19C92673-1282-4407-A44F-DA19D3F6E3FD}" type="presParOf" srcId="{AC1AC262-66DA-445E-8C91-577ED557D450}" destId="{5005DD0C-170A-4848-AC71-AB6100FC3B9E}" srcOrd="2" destOrd="0" presId="urn:microsoft.com/office/officeart/2005/8/layout/chevron2"/>
    <dgm:cxn modelId="{F38FB7FB-E207-4BE1-9EB3-3E4AAB783A97}" type="presParOf" srcId="{5005DD0C-170A-4848-AC71-AB6100FC3B9E}" destId="{4816C554-AAE2-4CF8-A02C-64EF361A9148}" srcOrd="0" destOrd="0" presId="urn:microsoft.com/office/officeart/2005/8/layout/chevron2"/>
    <dgm:cxn modelId="{7A03DDE7-21CE-42F9-9567-8CEE5C161F9D}" type="presParOf" srcId="{5005DD0C-170A-4848-AC71-AB6100FC3B9E}" destId="{58DCD175-DB48-40E2-A041-440A90D967AD}" srcOrd="1" destOrd="0" presId="urn:microsoft.com/office/officeart/2005/8/layout/chevron2"/>
    <dgm:cxn modelId="{3394F4C7-866A-4DCA-94F0-37D60C015F78}" type="presParOf" srcId="{AC1AC262-66DA-445E-8C91-577ED557D450}" destId="{21FA1ABA-4895-4AEA-A22D-1961E5896D27}" srcOrd="3" destOrd="0" presId="urn:microsoft.com/office/officeart/2005/8/layout/chevron2"/>
    <dgm:cxn modelId="{DE316D22-9205-4E68-ADA5-A6C01537FA94}" type="presParOf" srcId="{AC1AC262-66DA-445E-8C91-577ED557D450}" destId="{1A2040A9-15AF-49F8-8A64-50E159A8E14F}" srcOrd="4" destOrd="0" presId="urn:microsoft.com/office/officeart/2005/8/layout/chevron2"/>
    <dgm:cxn modelId="{A1103201-5E5F-444E-AB9A-3B5699266083}" type="presParOf" srcId="{1A2040A9-15AF-49F8-8A64-50E159A8E14F}" destId="{CC1CBF1B-7420-497E-B02A-4A434ED102C3}" srcOrd="0" destOrd="0" presId="urn:microsoft.com/office/officeart/2005/8/layout/chevron2"/>
    <dgm:cxn modelId="{79088253-CA00-4FD0-ABEE-204F019A295E}" type="presParOf" srcId="{1A2040A9-15AF-49F8-8A64-50E159A8E14F}" destId="{9EE9454F-2195-4F17-8262-7759AC63AD4B}"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55460DC-60FB-4A39-A387-FD2C3EC2837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E602D29D-8065-479E-9E59-3229D52FF494}">
      <dgm:prSet phldrT="[Text]"/>
      <dgm:spPr/>
      <dgm:t>
        <a:bodyPr/>
        <a:lstStyle/>
        <a:p>
          <a:r>
            <a:rPr lang="en-US"/>
            <a:t>Half term 1</a:t>
          </a:r>
        </a:p>
      </dgm:t>
    </dgm:pt>
    <dgm:pt modelId="{E8909027-6361-4FDB-961E-9C39328513E1}" type="parTrans" cxnId="{251B6AAD-E5DC-4F0F-81C7-5665999818AE}">
      <dgm:prSet/>
      <dgm:spPr/>
      <dgm:t>
        <a:bodyPr/>
        <a:lstStyle/>
        <a:p>
          <a:endParaRPr lang="en-US"/>
        </a:p>
      </dgm:t>
    </dgm:pt>
    <dgm:pt modelId="{785EB44C-AFE7-446B-82E6-2C4E6C01B260}" type="sibTrans" cxnId="{251B6AAD-E5DC-4F0F-81C7-5665999818AE}">
      <dgm:prSet/>
      <dgm:spPr/>
      <dgm:t>
        <a:bodyPr/>
        <a:lstStyle/>
        <a:p>
          <a:endParaRPr lang="en-US"/>
        </a:p>
      </dgm:t>
    </dgm:pt>
    <dgm:pt modelId="{FF389F92-1C5E-4F32-A5D9-F8E1B6A9C96D}">
      <dgm:prSet phldrT="[Text]" custT="1"/>
      <dgm:spPr/>
      <dgm:t>
        <a:bodyPr/>
        <a:lstStyle/>
        <a:p>
          <a:endParaRPr lang="en-US" sz="1300"/>
        </a:p>
      </dgm:t>
    </dgm:pt>
    <dgm:pt modelId="{92D209F6-C233-4B7F-B4AB-8698706F8A94}" type="parTrans" cxnId="{766D0790-04EE-4F2D-884B-D1A998D87FE2}">
      <dgm:prSet/>
      <dgm:spPr/>
      <dgm:t>
        <a:bodyPr/>
        <a:lstStyle/>
        <a:p>
          <a:endParaRPr lang="en-US"/>
        </a:p>
      </dgm:t>
    </dgm:pt>
    <dgm:pt modelId="{CA6D7BCD-1AC3-40BE-A3DB-015E5BB3CDB2}" type="sibTrans" cxnId="{766D0790-04EE-4F2D-884B-D1A998D87FE2}">
      <dgm:prSet/>
      <dgm:spPr/>
      <dgm:t>
        <a:bodyPr/>
        <a:lstStyle/>
        <a:p>
          <a:endParaRPr lang="en-US"/>
        </a:p>
      </dgm:t>
    </dgm:pt>
    <dgm:pt modelId="{3D4D5280-019C-401F-89F8-6CAAA0736D5E}">
      <dgm:prSet phldrT="[Text]"/>
      <dgm:spPr/>
      <dgm:t>
        <a:bodyPr/>
        <a:lstStyle/>
        <a:p>
          <a:r>
            <a:rPr lang="en-US"/>
            <a:t>Half term 2</a:t>
          </a:r>
        </a:p>
      </dgm:t>
    </dgm:pt>
    <dgm:pt modelId="{2D5205A7-85CF-40D7-9121-8CF930073F01}" type="parTrans" cxnId="{53503195-86CF-4852-BB2D-2A1CEE09AF00}">
      <dgm:prSet/>
      <dgm:spPr/>
      <dgm:t>
        <a:bodyPr/>
        <a:lstStyle/>
        <a:p>
          <a:endParaRPr lang="en-US"/>
        </a:p>
      </dgm:t>
    </dgm:pt>
    <dgm:pt modelId="{8CB08B59-B3AC-4E68-8AE5-BCEB81590B54}" type="sibTrans" cxnId="{53503195-86CF-4852-BB2D-2A1CEE09AF00}">
      <dgm:prSet/>
      <dgm:spPr/>
      <dgm:t>
        <a:bodyPr/>
        <a:lstStyle/>
        <a:p>
          <a:endParaRPr lang="en-US"/>
        </a:p>
      </dgm:t>
    </dgm:pt>
    <dgm:pt modelId="{240E8421-5BFD-4D1E-B476-5D9AF077186B}">
      <dgm:prSet phldrT="[Text]"/>
      <dgm:spPr/>
      <dgm:t>
        <a:bodyPr/>
        <a:lstStyle/>
        <a:p>
          <a:r>
            <a:rPr lang="en-US"/>
            <a:t>Half term 3</a:t>
          </a:r>
        </a:p>
      </dgm:t>
    </dgm:pt>
    <dgm:pt modelId="{AA3D95F9-DF11-4DAA-A5D5-67CB48906338}" type="parTrans" cxnId="{F15CEADA-44DF-4366-B486-973F75163F6F}">
      <dgm:prSet/>
      <dgm:spPr/>
      <dgm:t>
        <a:bodyPr/>
        <a:lstStyle/>
        <a:p>
          <a:endParaRPr lang="en-US"/>
        </a:p>
      </dgm:t>
    </dgm:pt>
    <dgm:pt modelId="{3FFD3B28-5315-4A7D-A096-24C0C74A0E38}" type="sibTrans" cxnId="{F15CEADA-44DF-4366-B486-973F75163F6F}">
      <dgm:prSet/>
      <dgm:spPr/>
      <dgm:t>
        <a:bodyPr/>
        <a:lstStyle/>
        <a:p>
          <a:endParaRPr lang="en-US"/>
        </a:p>
      </dgm:t>
    </dgm:pt>
    <dgm:pt modelId="{2000D7D3-B503-4E66-BB79-3AF8334129F7}">
      <dgm:prSet phldrT="[Text]" custT="1"/>
      <dgm:spPr/>
      <dgm:t>
        <a:bodyPr/>
        <a:lstStyle/>
        <a:p>
          <a:r>
            <a:rPr lang="en-US" sz="1300"/>
            <a:t>Resource management: what are essential services that humans need access to?</a:t>
          </a:r>
        </a:p>
      </dgm:t>
    </dgm:pt>
    <dgm:pt modelId="{8D9AE490-0D91-4E63-AB05-F0104ABE905A}" type="parTrans" cxnId="{6A405A5B-B3A8-4ED2-B4DC-9917B47DEA55}">
      <dgm:prSet/>
      <dgm:spPr/>
      <dgm:t>
        <a:bodyPr/>
        <a:lstStyle/>
        <a:p>
          <a:endParaRPr lang="en-US"/>
        </a:p>
      </dgm:t>
    </dgm:pt>
    <dgm:pt modelId="{33F14D7A-E382-4355-A5C0-14F37D7C559B}" type="sibTrans" cxnId="{6A405A5B-B3A8-4ED2-B4DC-9917B47DEA55}">
      <dgm:prSet/>
      <dgm:spPr/>
      <dgm:t>
        <a:bodyPr/>
        <a:lstStyle/>
        <a:p>
          <a:endParaRPr lang="en-US"/>
        </a:p>
      </dgm:t>
    </dgm:pt>
    <dgm:pt modelId="{D87FD737-2902-429F-9175-63AF7595D6B3}">
      <dgm:prSet phldrT="[Text]" custT="1"/>
      <dgm:spPr/>
      <dgm:t>
        <a:bodyPr/>
        <a:lstStyle/>
        <a:p>
          <a:endParaRPr lang="en-US" sz="1300"/>
        </a:p>
      </dgm:t>
    </dgm:pt>
    <dgm:pt modelId="{6B2A06A4-F8DA-4B43-8790-6680DDF6B85A}" type="parTrans" cxnId="{87E9FD4A-0F24-4A1E-83BE-54AFAC58E6A9}">
      <dgm:prSet/>
      <dgm:spPr/>
      <dgm:t>
        <a:bodyPr/>
        <a:lstStyle/>
        <a:p>
          <a:endParaRPr lang="en-US"/>
        </a:p>
      </dgm:t>
    </dgm:pt>
    <dgm:pt modelId="{3B1A7133-CF39-4C01-89C5-91F34F70C7D0}" type="sibTrans" cxnId="{87E9FD4A-0F24-4A1E-83BE-54AFAC58E6A9}">
      <dgm:prSet/>
      <dgm:spPr/>
      <dgm:t>
        <a:bodyPr/>
        <a:lstStyle/>
        <a:p>
          <a:endParaRPr lang="en-US"/>
        </a:p>
      </dgm:t>
    </dgm:pt>
    <dgm:pt modelId="{F9F661DB-770F-4724-8B94-4CE7797F28EF}">
      <dgm:prSet phldrT="[Text]"/>
      <dgm:spPr/>
      <dgm:t>
        <a:bodyPr/>
        <a:lstStyle/>
        <a:p>
          <a:endParaRPr lang="en-US" sz="1000"/>
        </a:p>
      </dgm:t>
    </dgm:pt>
    <dgm:pt modelId="{A5227EB6-6F4C-44E3-80B5-464317937064}" type="parTrans" cxnId="{F89DE0FE-8E8C-46EC-9C51-0AB98992E974}">
      <dgm:prSet/>
      <dgm:spPr/>
      <dgm:t>
        <a:bodyPr/>
        <a:lstStyle/>
        <a:p>
          <a:endParaRPr lang="en-US"/>
        </a:p>
      </dgm:t>
    </dgm:pt>
    <dgm:pt modelId="{10D7BD40-5AB3-4C80-891B-15F6B7238D25}" type="sibTrans" cxnId="{F89DE0FE-8E8C-46EC-9C51-0AB98992E974}">
      <dgm:prSet/>
      <dgm:spPr/>
      <dgm:t>
        <a:bodyPr/>
        <a:lstStyle/>
        <a:p>
          <a:endParaRPr lang="en-US"/>
        </a:p>
      </dgm:t>
    </dgm:pt>
    <dgm:pt modelId="{AD10072B-0277-4647-BF13-B7D5FA1ECE4C}">
      <dgm:prSet custT="1"/>
      <dgm:spPr/>
      <dgm:t>
        <a:bodyPr/>
        <a:lstStyle/>
        <a:p>
          <a:pPr>
            <a:buFont typeface="Times New Roman" panose="02020603050405020304" pitchFamily="18" charset="0"/>
            <a:buChar char="•"/>
          </a:pPr>
          <a:r>
            <a:rPr lang="en-US" sz="1200"/>
            <a:t>Why do more people live in urban areas?</a:t>
          </a:r>
          <a:endParaRPr lang="en-GB" sz="1200"/>
        </a:p>
      </dgm:t>
    </dgm:pt>
    <dgm:pt modelId="{A414BF95-0084-48B8-A6EE-7CB7A5A6D28C}" type="parTrans" cxnId="{10584CD4-F3A2-4CE3-9F40-6C1AE986B871}">
      <dgm:prSet/>
      <dgm:spPr/>
      <dgm:t>
        <a:bodyPr/>
        <a:lstStyle/>
        <a:p>
          <a:endParaRPr lang="en-GB"/>
        </a:p>
      </dgm:t>
    </dgm:pt>
    <dgm:pt modelId="{3810F1E5-F077-49C2-83FA-D43C2D694B9E}" type="sibTrans" cxnId="{10584CD4-F3A2-4CE3-9F40-6C1AE986B871}">
      <dgm:prSet/>
      <dgm:spPr/>
      <dgm:t>
        <a:bodyPr/>
        <a:lstStyle/>
        <a:p>
          <a:endParaRPr lang="en-GB"/>
        </a:p>
      </dgm:t>
    </dgm:pt>
    <dgm:pt modelId="{5CF407BC-E364-46E5-800C-4D23EA9610D5}">
      <dgm:prSet custT="1"/>
      <dgm:spPr/>
      <dgm:t>
        <a:bodyPr/>
        <a:lstStyle/>
        <a:p>
          <a:pPr>
            <a:buFont typeface="Times New Roman" panose="02020603050405020304" pitchFamily="18" charset="0"/>
            <a:buChar char="•"/>
          </a:pPr>
          <a:r>
            <a:rPr lang="en-US" sz="1200"/>
            <a:t>What challenges does this bring?</a:t>
          </a:r>
          <a:endParaRPr lang="en-GB" sz="1200"/>
        </a:p>
      </dgm:t>
    </dgm:pt>
    <dgm:pt modelId="{4F3B3EFE-DA66-451E-B411-E6E633A2CB87}" type="parTrans" cxnId="{075A7326-CCEB-4D49-82E6-8FD873109049}">
      <dgm:prSet/>
      <dgm:spPr/>
      <dgm:t>
        <a:bodyPr/>
        <a:lstStyle/>
        <a:p>
          <a:endParaRPr lang="en-GB"/>
        </a:p>
      </dgm:t>
    </dgm:pt>
    <dgm:pt modelId="{3F1F74AF-C153-4D75-BC04-5000EB21C82F}" type="sibTrans" cxnId="{075A7326-CCEB-4D49-82E6-8FD873109049}">
      <dgm:prSet/>
      <dgm:spPr/>
      <dgm:t>
        <a:bodyPr/>
        <a:lstStyle/>
        <a:p>
          <a:endParaRPr lang="en-GB"/>
        </a:p>
      </dgm:t>
    </dgm:pt>
    <dgm:pt modelId="{7C2658DA-5D77-41E5-B91A-5F11D89CE14D}">
      <dgm:prSet custT="1"/>
      <dgm:spPr/>
      <dgm:t>
        <a:bodyPr/>
        <a:lstStyle/>
        <a:p>
          <a:pPr>
            <a:buFont typeface="Times New Roman" panose="02020603050405020304" pitchFamily="18" charset="0"/>
            <a:buChar char="•"/>
          </a:pPr>
          <a:r>
            <a:rPr lang="en-US" sz="1200"/>
            <a:t>What opportunities does this create?</a:t>
          </a:r>
          <a:endParaRPr lang="en-GB" sz="1200"/>
        </a:p>
      </dgm:t>
    </dgm:pt>
    <dgm:pt modelId="{6D98D8FA-D286-4E89-A97B-5418DFCFAF79}" type="parTrans" cxnId="{79CCE473-CCED-42EA-9C0F-D4AA7CDAD30F}">
      <dgm:prSet/>
      <dgm:spPr/>
      <dgm:t>
        <a:bodyPr/>
        <a:lstStyle/>
        <a:p>
          <a:endParaRPr lang="en-GB"/>
        </a:p>
      </dgm:t>
    </dgm:pt>
    <dgm:pt modelId="{E131E80A-16DD-4F6D-B00A-8ED43C0013DA}" type="sibTrans" cxnId="{79CCE473-CCED-42EA-9C0F-D4AA7CDAD30F}">
      <dgm:prSet/>
      <dgm:spPr/>
      <dgm:t>
        <a:bodyPr/>
        <a:lstStyle/>
        <a:p>
          <a:endParaRPr lang="en-GB"/>
        </a:p>
      </dgm:t>
    </dgm:pt>
    <dgm:pt modelId="{F9E2A517-837E-4C9E-9E89-1609B7BDF29B}">
      <dgm:prSet custT="1"/>
      <dgm:spPr/>
      <dgm:t>
        <a:bodyPr/>
        <a:lstStyle/>
        <a:p>
          <a:pPr>
            <a:buFont typeface="Times New Roman" panose="02020603050405020304" pitchFamily="18" charset="0"/>
            <a:buChar char="•"/>
          </a:pPr>
          <a:r>
            <a:rPr lang="en-US" sz="1200"/>
            <a:t>Case study: Nigeria, Lagos.</a:t>
          </a:r>
          <a:endParaRPr lang="en-GB" sz="1200"/>
        </a:p>
      </dgm:t>
    </dgm:pt>
    <dgm:pt modelId="{58A4F15B-C2F4-40C6-B2F4-4E99283AA68E}" type="parTrans" cxnId="{8EC6D0FC-CD6E-43BA-A874-C7B97CBF6D8B}">
      <dgm:prSet/>
      <dgm:spPr/>
      <dgm:t>
        <a:bodyPr/>
        <a:lstStyle/>
        <a:p>
          <a:endParaRPr lang="en-GB"/>
        </a:p>
      </dgm:t>
    </dgm:pt>
    <dgm:pt modelId="{0F48666A-E17C-455F-921A-A92413E0A9E9}" type="sibTrans" cxnId="{8EC6D0FC-CD6E-43BA-A874-C7B97CBF6D8B}">
      <dgm:prSet/>
      <dgm:spPr/>
      <dgm:t>
        <a:bodyPr/>
        <a:lstStyle/>
        <a:p>
          <a:endParaRPr lang="en-GB"/>
        </a:p>
      </dgm:t>
    </dgm:pt>
    <dgm:pt modelId="{5515607C-A175-4C56-B639-A5025365770F}">
      <dgm:prSet custT="1"/>
      <dgm:spPr/>
      <dgm:t>
        <a:bodyPr/>
        <a:lstStyle/>
        <a:p>
          <a:pPr>
            <a:buFont typeface="Times New Roman" panose="02020603050405020304" pitchFamily="18" charset="0"/>
            <a:buChar char="•"/>
          </a:pPr>
          <a:r>
            <a:rPr lang="en-US" sz="1200"/>
            <a:t>Why are different places more developed than others?</a:t>
          </a:r>
          <a:endParaRPr lang="en-GB" sz="1200"/>
        </a:p>
      </dgm:t>
    </dgm:pt>
    <dgm:pt modelId="{66312FFA-DEF1-4729-AB86-7B24AC0B5AE1}" type="parTrans" cxnId="{EE051A2B-3667-447B-8F41-D09C1CAEBEED}">
      <dgm:prSet/>
      <dgm:spPr/>
      <dgm:t>
        <a:bodyPr/>
        <a:lstStyle/>
        <a:p>
          <a:endParaRPr lang="en-GB"/>
        </a:p>
      </dgm:t>
    </dgm:pt>
    <dgm:pt modelId="{A845ABA0-D8EF-47E8-BFF7-373B7DA023F7}" type="sibTrans" cxnId="{EE051A2B-3667-447B-8F41-D09C1CAEBEED}">
      <dgm:prSet/>
      <dgm:spPr/>
      <dgm:t>
        <a:bodyPr/>
        <a:lstStyle/>
        <a:p>
          <a:endParaRPr lang="en-GB"/>
        </a:p>
      </dgm:t>
    </dgm:pt>
    <dgm:pt modelId="{66C82D1C-C1DD-4F44-BF62-4221D6CF48E6}">
      <dgm:prSet custT="1"/>
      <dgm:spPr/>
      <dgm:t>
        <a:bodyPr/>
        <a:lstStyle/>
        <a:p>
          <a:pPr>
            <a:buFont typeface="Times New Roman" panose="02020603050405020304" pitchFamily="18" charset="0"/>
            <a:buChar char="•"/>
          </a:pPr>
          <a:r>
            <a:rPr lang="en-US" sz="1200"/>
            <a:t>What ways can we close the development gap?</a:t>
          </a:r>
          <a:endParaRPr lang="en-GB" sz="1200"/>
        </a:p>
      </dgm:t>
    </dgm:pt>
    <dgm:pt modelId="{32B5DC0F-69FD-4B3A-9A30-8CF2DA59299C}" type="parTrans" cxnId="{D31438F7-0378-44EF-928D-24D9174F3908}">
      <dgm:prSet/>
      <dgm:spPr/>
      <dgm:t>
        <a:bodyPr/>
        <a:lstStyle/>
        <a:p>
          <a:endParaRPr lang="en-GB"/>
        </a:p>
      </dgm:t>
    </dgm:pt>
    <dgm:pt modelId="{BC181FB8-AD27-4DB1-BD4D-B3B1686E8493}" type="sibTrans" cxnId="{D31438F7-0378-44EF-928D-24D9174F3908}">
      <dgm:prSet/>
      <dgm:spPr/>
      <dgm:t>
        <a:bodyPr/>
        <a:lstStyle/>
        <a:p>
          <a:endParaRPr lang="en-GB"/>
        </a:p>
      </dgm:t>
    </dgm:pt>
    <dgm:pt modelId="{80112546-347B-4A06-A6C9-1F49252444E9}">
      <dgm:prSet custT="1"/>
      <dgm:spPr/>
      <dgm:t>
        <a:bodyPr/>
        <a:lstStyle/>
        <a:p>
          <a:pPr>
            <a:buFont typeface="Times New Roman" panose="02020603050405020304" pitchFamily="18" charset="0"/>
            <a:buChar char="•"/>
          </a:pPr>
          <a:r>
            <a:rPr lang="en-US" sz="1200"/>
            <a:t>A case study of how Nigeria is experiening rapid development</a:t>
          </a:r>
          <a:endParaRPr lang="en-GB" sz="1200"/>
        </a:p>
      </dgm:t>
    </dgm:pt>
    <dgm:pt modelId="{61E855DD-8718-4E0D-9D29-61E6BB096A7A}" type="parTrans" cxnId="{B9DE2DA6-AEBD-43CC-B2C0-0CDF0EF7FF4C}">
      <dgm:prSet/>
      <dgm:spPr/>
      <dgm:t>
        <a:bodyPr/>
        <a:lstStyle/>
        <a:p>
          <a:endParaRPr lang="en-GB"/>
        </a:p>
      </dgm:t>
    </dgm:pt>
    <dgm:pt modelId="{0291609E-AC79-4218-AD17-BF97F2FC3522}" type="sibTrans" cxnId="{B9DE2DA6-AEBD-43CC-B2C0-0CDF0EF7FF4C}">
      <dgm:prSet/>
      <dgm:spPr/>
      <dgm:t>
        <a:bodyPr/>
        <a:lstStyle/>
        <a:p>
          <a:endParaRPr lang="en-GB"/>
        </a:p>
      </dgm:t>
    </dgm:pt>
    <dgm:pt modelId="{6A0B22F9-54D0-4CB6-9F1F-ED02B602398A}">
      <dgm:prSet custT="1"/>
      <dgm:spPr/>
      <dgm:t>
        <a:bodyPr/>
        <a:lstStyle/>
        <a:p>
          <a:pPr>
            <a:buFont typeface="Times New Roman" panose="02020603050405020304" pitchFamily="18" charset="0"/>
            <a:buChar char="•"/>
          </a:pPr>
          <a:r>
            <a:rPr lang="en-US" sz="1200"/>
            <a:t>A case study of how Tourism has supported the development of Jamaica</a:t>
          </a:r>
          <a:endParaRPr lang="en-GB" sz="1200"/>
        </a:p>
      </dgm:t>
    </dgm:pt>
    <dgm:pt modelId="{E3789C5B-CD72-422F-8789-2BFE9FDB4C42}" type="parTrans" cxnId="{F3BA4CDB-6108-4C04-8CCB-8D4C1915854F}">
      <dgm:prSet/>
      <dgm:spPr/>
      <dgm:t>
        <a:bodyPr/>
        <a:lstStyle/>
        <a:p>
          <a:endParaRPr lang="en-GB"/>
        </a:p>
      </dgm:t>
    </dgm:pt>
    <dgm:pt modelId="{B0180478-1159-4A9B-AD42-D766AA4F1C61}" type="sibTrans" cxnId="{F3BA4CDB-6108-4C04-8CCB-8D4C1915854F}">
      <dgm:prSet/>
      <dgm:spPr/>
      <dgm:t>
        <a:bodyPr/>
        <a:lstStyle/>
        <a:p>
          <a:endParaRPr lang="en-GB"/>
        </a:p>
      </dgm:t>
    </dgm:pt>
    <dgm:pt modelId="{97F9F0C7-BFAE-4AEE-AF9E-0DAFEAC1E09C}">
      <dgm:prSet custT="1"/>
      <dgm:spPr/>
      <dgm:t>
        <a:bodyPr/>
        <a:lstStyle/>
        <a:p>
          <a:pPr>
            <a:buFont typeface="Times New Roman" panose="02020603050405020304" pitchFamily="18" charset="0"/>
            <a:buChar char="•"/>
          </a:pPr>
          <a:r>
            <a:rPr lang="en-US" sz="1200"/>
            <a:t>How has demand for these services changed?</a:t>
          </a:r>
          <a:endParaRPr lang="en-GB" sz="1200"/>
        </a:p>
      </dgm:t>
    </dgm:pt>
    <dgm:pt modelId="{3ECC8804-2095-42F5-B924-3075F4877A51}" type="parTrans" cxnId="{0E4706AC-0314-4910-97FD-17D4644F732D}">
      <dgm:prSet/>
      <dgm:spPr/>
      <dgm:t>
        <a:bodyPr/>
        <a:lstStyle/>
        <a:p>
          <a:endParaRPr lang="en-GB"/>
        </a:p>
      </dgm:t>
    </dgm:pt>
    <dgm:pt modelId="{2CC5AB28-7ED7-4819-8D91-770BB39BD352}" type="sibTrans" cxnId="{0E4706AC-0314-4910-97FD-17D4644F732D}">
      <dgm:prSet/>
      <dgm:spPr/>
      <dgm:t>
        <a:bodyPr/>
        <a:lstStyle/>
        <a:p>
          <a:endParaRPr lang="en-GB"/>
        </a:p>
      </dgm:t>
    </dgm:pt>
    <dgm:pt modelId="{ED343ECB-C459-4B97-959E-0CD8E84DD8AD}">
      <dgm:prSet custT="1"/>
      <dgm:spPr/>
      <dgm:t>
        <a:bodyPr/>
        <a:lstStyle/>
        <a:p>
          <a:pPr>
            <a:buFont typeface="Times New Roman" panose="02020603050405020304" pitchFamily="18" charset="0"/>
            <a:buChar char="•"/>
          </a:pPr>
          <a:r>
            <a:rPr lang="en-US" sz="1200"/>
            <a:t>What is the demand for energy like across the world?</a:t>
          </a:r>
          <a:endParaRPr lang="en-GB" sz="1200"/>
        </a:p>
      </dgm:t>
    </dgm:pt>
    <dgm:pt modelId="{D6CF6C8A-A2BC-47B1-8020-8C5F65A30CB4}" type="parTrans" cxnId="{29B53CED-FBED-46AE-BB20-122E6732A2E8}">
      <dgm:prSet/>
      <dgm:spPr/>
      <dgm:t>
        <a:bodyPr/>
        <a:lstStyle/>
        <a:p>
          <a:endParaRPr lang="en-GB"/>
        </a:p>
      </dgm:t>
    </dgm:pt>
    <dgm:pt modelId="{458DE8AD-0209-4B85-B536-2A6171AA1932}" type="sibTrans" cxnId="{29B53CED-FBED-46AE-BB20-122E6732A2E8}">
      <dgm:prSet/>
      <dgm:spPr/>
      <dgm:t>
        <a:bodyPr/>
        <a:lstStyle/>
        <a:p>
          <a:endParaRPr lang="en-GB"/>
        </a:p>
      </dgm:t>
    </dgm:pt>
    <dgm:pt modelId="{412A9FB1-7F90-4F4F-9081-A4671EC4FB6A}">
      <dgm:prSet custT="1"/>
      <dgm:spPr/>
      <dgm:t>
        <a:bodyPr/>
        <a:lstStyle/>
        <a:p>
          <a:pPr>
            <a:buFont typeface="Times New Roman" panose="02020603050405020304" pitchFamily="18" charset="0"/>
            <a:buChar char="•"/>
          </a:pPr>
          <a:r>
            <a:rPr lang="en-US" sz="1200"/>
            <a:t>How can we ensure different methods of supply are implemented?</a:t>
          </a:r>
          <a:endParaRPr lang="en-GB" sz="1200"/>
        </a:p>
      </dgm:t>
    </dgm:pt>
    <dgm:pt modelId="{26C5C393-F527-4892-8E1D-BD80ACEFD92D}" type="parTrans" cxnId="{BC28F193-39D3-4D64-8941-8F8C14DE9E8E}">
      <dgm:prSet/>
      <dgm:spPr/>
      <dgm:t>
        <a:bodyPr/>
        <a:lstStyle/>
        <a:p>
          <a:endParaRPr lang="en-GB"/>
        </a:p>
      </dgm:t>
    </dgm:pt>
    <dgm:pt modelId="{B1FB4C51-FDF6-45EC-AA77-7100F8B4C6C8}" type="sibTrans" cxnId="{BC28F193-39D3-4D64-8941-8F8C14DE9E8E}">
      <dgm:prSet/>
      <dgm:spPr/>
      <dgm:t>
        <a:bodyPr/>
        <a:lstStyle/>
        <a:p>
          <a:endParaRPr lang="en-GB"/>
        </a:p>
      </dgm:t>
    </dgm:pt>
    <dgm:pt modelId="{AC1AC262-66DA-445E-8C91-577ED557D450}" type="pres">
      <dgm:prSet presAssocID="{055460DC-60FB-4A39-A387-FD2C3EC28375}" presName="linearFlow" presStyleCnt="0">
        <dgm:presLayoutVars>
          <dgm:dir/>
          <dgm:animLvl val="lvl"/>
          <dgm:resizeHandles val="exact"/>
        </dgm:presLayoutVars>
      </dgm:prSet>
      <dgm:spPr/>
    </dgm:pt>
    <dgm:pt modelId="{F83370B1-CCBF-407C-BE58-72CD43FC4FDF}" type="pres">
      <dgm:prSet presAssocID="{E602D29D-8065-479E-9E59-3229D52FF494}" presName="composite" presStyleCnt="0"/>
      <dgm:spPr/>
    </dgm:pt>
    <dgm:pt modelId="{53C4330C-393A-4DB5-9281-34F097D8DE83}" type="pres">
      <dgm:prSet presAssocID="{E602D29D-8065-479E-9E59-3229D52FF494}" presName="parentText" presStyleLbl="alignNode1" presStyleIdx="0" presStyleCnt="3">
        <dgm:presLayoutVars>
          <dgm:chMax val="1"/>
          <dgm:bulletEnabled val="1"/>
        </dgm:presLayoutVars>
      </dgm:prSet>
      <dgm:spPr/>
    </dgm:pt>
    <dgm:pt modelId="{48865C0E-6A17-4033-90D1-5FFA81EB9F14}" type="pres">
      <dgm:prSet presAssocID="{E602D29D-8065-479E-9E59-3229D52FF494}" presName="descendantText" presStyleLbl="alignAcc1" presStyleIdx="0" presStyleCnt="3">
        <dgm:presLayoutVars>
          <dgm:bulletEnabled val="1"/>
        </dgm:presLayoutVars>
      </dgm:prSet>
      <dgm:spPr/>
    </dgm:pt>
    <dgm:pt modelId="{B45E265B-1E82-43D2-8D71-BCB1D8B3B79E}" type="pres">
      <dgm:prSet presAssocID="{785EB44C-AFE7-446B-82E6-2C4E6C01B260}" presName="sp" presStyleCnt="0"/>
      <dgm:spPr/>
    </dgm:pt>
    <dgm:pt modelId="{5005DD0C-170A-4848-AC71-AB6100FC3B9E}" type="pres">
      <dgm:prSet presAssocID="{3D4D5280-019C-401F-89F8-6CAAA0736D5E}" presName="composite" presStyleCnt="0"/>
      <dgm:spPr/>
    </dgm:pt>
    <dgm:pt modelId="{4816C554-AAE2-4CF8-A02C-64EF361A9148}" type="pres">
      <dgm:prSet presAssocID="{3D4D5280-019C-401F-89F8-6CAAA0736D5E}" presName="parentText" presStyleLbl="alignNode1" presStyleIdx="1" presStyleCnt="3">
        <dgm:presLayoutVars>
          <dgm:chMax val="1"/>
          <dgm:bulletEnabled val="1"/>
        </dgm:presLayoutVars>
      </dgm:prSet>
      <dgm:spPr/>
    </dgm:pt>
    <dgm:pt modelId="{58DCD175-DB48-40E2-A041-440A90D967AD}" type="pres">
      <dgm:prSet presAssocID="{3D4D5280-019C-401F-89F8-6CAAA0736D5E}" presName="descendantText" presStyleLbl="alignAcc1" presStyleIdx="1" presStyleCnt="3">
        <dgm:presLayoutVars>
          <dgm:bulletEnabled val="1"/>
        </dgm:presLayoutVars>
      </dgm:prSet>
      <dgm:spPr/>
    </dgm:pt>
    <dgm:pt modelId="{21FA1ABA-4895-4AEA-A22D-1961E5896D27}" type="pres">
      <dgm:prSet presAssocID="{8CB08B59-B3AC-4E68-8AE5-BCEB81590B54}" presName="sp" presStyleCnt="0"/>
      <dgm:spPr/>
    </dgm:pt>
    <dgm:pt modelId="{1A2040A9-15AF-49F8-8A64-50E159A8E14F}" type="pres">
      <dgm:prSet presAssocID="{240E8421-5BFD-4D1E-B476-5D9AF077186B}" presName="composite" presStyleCnt="0"/>
      <dgm:spPr/>
    </dgm:pt>
    <dgm:pt modelId="{CC1CBF1B-7420-497E-B02A-4A434ED102C3}" type="pres">
      <dgm:prSet presAssocID="{240E8421-5BFD-4D1E-B476-5D9AF077186B}" presName="parentText" presStyleLbl="alignNode1" presStyleIdx="2" presStyleCnt="3">
        <dgm:presLayoutVars>
          <dgm:chMax val="1"/>
          <dgm:bulletEnabled val="1"/>
        </dgm:presLayoutVars>
      </dgm:prSet>
      <dgm:spPr/>
    </dgm:pt>
    <dgm:pt modelId="{9EE9454F-2195-4F17-8262-7759AC63AD4B}" type="pres">
      <dgm:prSet presAssocID="{240E8421-5BFD-4D1E-B476-5D9AF077186B}" presName="descendantText" presStyleLbl="alignAcc1" presStyleIdx="2" presStyleCnt="3">
        <dgm:presLayoutVars>
          <dgm:bulletEnabled val="1"/>
        </dgm:presLayoutVars>
      </dgm:prSet>
      <dgm:spPr/>
    </dgm:pt>
  </dgm:ptLst>
  <dgm:cxnLst>
    <dgm:cxn modelId="{2905C720-BABA-4E2A-A5E8-963371ECB12C}" type="presOf" srcId="{7C2658DA-5D77-41E5-B91A-5F11D89CE14D}" destId="{48865C0E-6A17-4033-90D1-5FFA81EB9F14}" srcOrd="0" destOrd="3" presId="urn:microsoft.com/office/officeart/2005/8/layout/chevron2"/>
    <dgm:cxn modelId="{C59AFE22-B37B-4F88-90EA-286B07E56CE4}" type="presOf" srcId="{3D4D5280-019C-401F-89F8-6CAAA0736D5E}" destId="{4816C554-AAE2-4CF8-A02C-64EF361A9148}" srcOrd="0" destOrd="0" presId="urn:microsoft.com/office/officeart/2005/8/layout/chevron2"/>
    <dgm:cxn modelId="{075A7326-CCEB-4D49-82E6-8FD873109049}" srcId="{E602D29D-8065-479E-9E59-3229D52FF494}" destId="{5CF407BC-E364-46E5-800C-4D23EA9610D5}" srcOrd="2" destOrd="0" parTransId="{4F3B3EFE-DA66-451E-B411-E6E633A2CB87}" sibTransId="{3F1F74AF-C153-4D75-BC04-5000EB21C82F}"/>
    <dgm:cxn modelId="{EE051A2B-3667-447B-8F41-D09C1CAEBEED}" srcId="{3D4D5280-019C-401F-89F8-6CAAA0736D5E}" destId="{5515607C-A175-4C56-B639-A5025365770F}" srcOrd="1" destOrd="0" parTransId="{66312FFA-DEF1-4729-AB86-7B24AC0B5AE1}" sibTransId="{A845ABA0-D8EF-47E8-BFF7-373B7DA023F7}"/>
    <dgm:cxn modelId="{65D8583B-224D-47FD-AE92-CB3817163DBB}" type="presOf" srcId="{97F9F0C7-BFAE-4AEE-AF9E-0DAFEAC1E09C}" destId="{9EE9454F-2195-4F17-8262-7759AC63AD4B}" srcOrd="0" destOrd="1" presId="urn:microsoft.com/office/officeart/2005/8/layout/chevron2"/>
    <dgm:cxn modelId="{6A405A5B-B3A8-4ED2-B4DC-9917B47DEA55}" srcId="{240E8421-5BFD-4D1E-B476-5D9AF077186B}" destId="{2000D7D3-B503-4E66-BB79-3AF8334129F7}" srcOrd="0" destOrd="0" parTransId="{8D9AE490-0D91-4E63-AB05-F0104ABE905A}" sibTransId="{33F14D7A-E382-4355-A5C0-14F37D7C559B}"/>
    <dgm:cxn modelId="{AFA8CC5C-B4D4-43E9-B9F8-3A8EC8939F26}" type="presOf" srcId="{2000D7D3-B503-4E66-BB79-3AF8334129F7}" destId="{9EE9454F-2195-4F17-8262-7759AC63AD4B}" srcOrd="0" destOrd="0" presId="urn:microsoft.com/office/officeart/2005/8/layout/chevron2"/>
    <dgm:cxn modelId="{87E9FD4A-0F24-4A1E-83BE-54AFAC58E6A9}" srcId="{3D4D5280-019C-401F-89F8-6CAAA0736D5E}" destId="{D87FD737-2902-429F-9175-63AF7595D6B3}" srcOrd="0" destOrd="0" parTransId="{6B2A06A4-F8DA-4B43-8790-6680DDF6B85A}" sibTransId="{3B1A7133-CF39-4C01-89C5-91F34F70C7D0}"/>
    <dgm:cxn modelId="{EC97AA4E-0E9B-41AE-B483-377AFF9ADB19}" type="presOf" srcId="{D87FD737-2902-429F-9175-63AF7595D6B3}" destId="{58DCD175-DB48-40E2-A041-440A90D967AD}" srcOrd="0" destOrd="0" presId="urn:microsoft.com/office/officeart/2005/8/layout/chevron2"/>
    <dgm:cxn modelId="{79CCE473-CCED-42EA-9C0F-D4AA7CDAD30F}" srcId="{E602D29D-8065-479E-9E59-3229D52FF494}" destId="{7C2658DA-5D77-41E5-B91A-5F11D89CE14D}" srcOrd="3" destOrd="0" parTransId="{6D98D8FA-D286-4E89-A97B-5418DFCFAF79}" sibTransId="{E131E80A-16DD-4F6D-B00A-8ED43C0013DA}"/>
    <dgm:cxn modelId="{EE807A81-2007-4A24-BB96-37A157D0298E}" type="presOf" srcId="{240E8421-5BFD-4D1E-B476-5D9AF077186B}" destId="{CC1CBF1B-7420-497E-B02A-4A434ED102C3}" srcOrd="0" destOrd="0" presId="urn:microsoft.com/office/officeart/2005/8/layout/chevron2"/>
    <dgm:cxn modelId="{A06C6F88-3CD6-4F5D-8866-F10824DA9C24}" type="presOf" srcId="{5515607C-A175-4C56-B639-A5025365770F}" destId="{58DCD175-DB48-40E2-A041-440A90D967AD}" srcOrd="0" destOrd="1" presId="urn:microsoft.com/office/officeart/2005/8/layout/chevron2"/>
    <dgm:cxn modelId="{766D0790-04EE-4F2D-884B-D1A998D87FE2}" srcId="{E602D29D-8065-479E-9E59-3229D52FF494}" destId="{FF389F92-1C5E-4F32-A5D9-F8E1B6A9C96D}" srcOrd="0" destOrd="0" parTransId="{92D209F6-C233-4B7F-B4AB-8698706F8A94}" sibTransId="{CA6D7BCD-1AC3-40BE-A3DB-015E5BB3CDB2}"/>
    <dgm:cxn modelId="{BC28F193-39D3-4D64-8941-8F8C14DE9E8E}" srcId="{240E8421-5BFD-4D1E-B476-5D9AF077186B}" destId="{412A9FB1-7F90-4F4F-9081-A4671EC4FB6A}" srcOrd="3" destOrd="0" parTransId="{26C5C393-F527-4892-8E1D-BD80ACEFD92D}" sibTransId="{B1FB4C51-FDF6-45EC-AA77-7100F8B4C6C8}"/>
    <dgm:cxn modelId="{53503195-86CF-4852-BB2D-2A1CEE09AF00}" srcId="{055460DC-60FB-4A39-A387-FD2C3EC28375}" destId="{3D4D5280-019C-401F-89F8-6CAAA0736D5E}" srcOrd="1" destOrd="0" parTransId="{2D5205A7-85CF-40D7-9121-8CF930073F01}" sibTransId="{8CB08B59-B3AC-4E68-8AE5-BCEB81590B54}"/>
    <dgm:cxn modelId="{1549B69F-B8D5-4192-978D-593EB593CD31}" type="presOf" srcId="{E602D29D-8065-479E-9E59-3229D52FF494}" destId="{53C4330C-393A-4DB5-9281-34F097D8DE83}" srcOrd="0" destOrd="0" presId="urn:microsoft.com/office/officeart/2005/8/layout/chevron2"/>
    <dgm:cxn modelId="{049ED4A3-FD10-47FF-AD8D-4C3EAFFFDE9B}" type="presOf" srcId="{66C82D1C-C1DD-4F44-BF62-4221D6CF48E6}" destId="{58DCD175-DB48-40E2-A041-440A90D967AD}" srcOrd="0" destOrd="2" presId="urn:microsoft.com/office/officeart/2005/8/layout/chevron2"/>
    <dgm:cxn modelId="{B9DE2DA6-AEBD-43CC-B2C0-0CDF0EF7FF4C}" srcId="{3D4D5280-019C-401F-89F8-6CAAA0736D5E}" destId="{80112546-347B-4A06-A6C9-1F49252444E9}" srcOrd="3" destOrd="0" parTransId="{61E855DD-8718-4E0D-9D29-61E6BB096A7A}" sibTransId="{0291609E-AC79-4218-AD17-BF97F2FC3522}"/>
    <dgm:cxn modelId="{61095DAB-A0E5-4C2B-85B9-FEBD672D020B}" type="presOf" srcId="{ED343ECB-C459-4B97-959E-0CD8E84DD8AD}" destId="{9EE9454F-2195-4F17-8262-7759AC63AD4B}" srcOrd="0" destOrd="2" presId="urn:microsoft.com/office/officeart/2005/8/layout/chevron2"/>
    <dgm:cxn modelId="{0E4706AC-0314-4910-97FD-17D4644F732D}" srcId="{240E8421-5BFD-4D1E-B476-5D9AF077186B}" destId="{97F9F0C7-BFAE-4AEE-AF9E-0DAFEAC1E09C}" srcOrd="1" destOrd="0" parTransId="{3ECC8804-2095-42F5-B924-3075F4877A51}" sibTransId="{2CC5AB28-7ED7-4819-8D91-770BB39BD352}"/>
    <dgm:cxn modelId="{251B6AAD-E5DC-4F0F-81C7-5665999818AE}" srcId="{055460DC-60FB-4A39-A387-FD2C3EC28375}" destId="{E602D29D-8065-479E-9E59-3229D52FF494}" srcOrd="0" destOrd="0" parTransId="{E8909027-6361-4FDB-961E-9C39328513E1}" sibTransId="{785EB44C-AFE7-446B-82E6-2C4E6C01B260}"/>
    <dgm:cxn modelId="{AE01C0B3-5D62-42CD-93FE-505E88517734}" type="presOf" srcId="{412A9FB1-7F90-4F4F-9081-A4671EC4FB6A}" destId="{9EE9454F-2195-4F17-8262-7759AC63AD4B}" srcOrd="0" destOrd="3" presId="urn:microsoft.com/office/officeart/2005/8/layout/chevron2"/>
    <dgm:cxn modelId="{1A9F83B5-9ACC-4022-8F5E-50AF3BCF250A}" type="presOf" srcId="{80112546-347B-4A06-A6C9-1F49252444E9}" destId="{58DCD175-DB48-40E2-A041-440A90D967AD}" srcOrd="0" destOrd="3" presId="urn:microsoft.com/office/officeart/2005/8/layout/chevron2"/>
    <dgm:cxn modelId="{A8822ABB-0343-4038-B741-96457A516993}" type="presOf" srcId="{FF389F92-1C5E-4F32-A5D9-F8E1B6A9C96D}" destId="{48865C0E-6A17-4033-90D1-5FFA81EB9F14}" srcOrd="0" destOrd="0" presId="urn:microsoft.com/office/officeart/2005/8/layout/chevron2"/>
    <dgm:cxn modelId="{6B4F23C6-7A87-4E00-A689-3858FA780671}" type="presOf" srcId="{055460DC-60FB-4A39-A387-FD2C3EC28375}" destId="{AC1AC262-66DA-445E-8C91-577ED557D450}" srcOrd="0" destOrd="0" presId="urn:microsoft.com/office/officeart/2005/8/layout/chevron2"/>
    <dgm:cxn modelId="{9E904CC6-6492-437A-BBA0-5D00EDE4B75A}" type="presOf" srcId="{F9E2A517-837E-4C9E-9E89-1609B7BDF29B}" destId="{48865C0E-6A17-4033-90D1-5FFA81EB9F14}" srcOrd="0" destOrd="4" presId="urn:microsoft.com/office/officeart/2005/8/layout/chevron2"/>
    <dgm:cxn modelId="{5809C8CB-5B63-426E-B041-BDBB8DFA1915}" type="presOf" srcId="{AD10072B-0277-4647-BF13-B7D5FA1ECE4C}" destId="{48865C0E-6A17-4033-90D1-5FFA81EB9F14}" srcOrd="0" destOrd="1" presId="urn:microsoft.com/office/officeart/2005/8/layout/chevron2"/>
    <dgm:cxn modelId="{BDF30FD0-EDC1-4C04-BB03-837AF1CE07FF}" type="presOf" srcId="{6A0B22F9-54D0-4CB6-9F1F-ED02B602398A}" destId="{58DCD175-DB48-40E2-A041-440A90D967AD}" srcOrd="0" destOrd="4" presId="urn:microsoft.com/office/officeart/2005/8/layout/chevron2"/>
    <dgm:cxn modelId="{10584CD4-F3A2-4CE3-9F40-6C1AE986B871}" srcId="{E602D29D-8065-479E-9E59-3229D52FF494}" destId="{AD10072B-0277-4647-BF13-B7D5FA1ECE4C}" srcOrd="1" destOrd="0" parTransId="{A414BF95-0084-48B8-A6EE-7CB7A5A6D28C}" sibTransId="{3810F1E5-F077-49C2-83FA-D43C2D694B9E}"/>
    <dgm:cxn modelId="{F15CEADA-44DF-4366-B486-973F75163F6F}" srcId="{055460DC-60FB-4A39-A387-FD2C3EC28375}" destId="{240E8421-5BFD-4D1E-B476-5D9AF077186B}" srcOrd="2" destOrd="0" parTransId="{AA3D95F9-DF11-4DAA-A5D5-67CB48906338}" sibTransId="{3FFD3B28-5315-4A7D-A096-24C0C74A0E38}"/>
    <dgm:cxn modelId="{F3BA4CDB-6108-4C04-8CCB-8D4C1915854F}" srcId="{3D4D5280-019C-401F-89F8-6CAAA0736D5E}" destId="{6A0B22F9-54D0-4CB6-9F1F-ED02B602398A}" srcOrd="4" destOrd="0" parTransId="{E3789C5B-CD72-422F-8789-2BFE9FDB4C42}" sibTransId="{B0180478-1159-4A9B-AD42-D766AA4F1C61}"/>
    <dgm:cxn modelId="{5D4F68E6-C759-40F3-8963-CE5D9BDAAA68}" type="presOf" srcId="{F9F661DB-770F-4724-8B94-4CE7797F28EF}" destId="{48865C0E-6A17-4033-90D1-5FFA81EB9F14}" srcOrd="0" destOrd="5" presId="urn:microsoft.com/office/officeart/2005/8/layout/chevron2"/>
    <dgm:cxn modelId="{29B53CED-FBED-46AE-BB20-122E6732A2E8}" srcId="{240E8421-5BFD-4D1E-B476-5D9AF077186B}" destId="{ED343ECB-C459-4B97-959E-0CD8E84DD8AD}" srcOrd="2" destOrd="0" parTransId="{D6CF6C8A-A2BC-47B1-8020-8C5F65A30CB4}" sibTransId="{458DE8AD-0209-4B85-B536-2A6171AA1932}"/>
    <dgm:cxn modelId="{D31438F7-0378-44EF-928D-24D9174F3908}" srcId="{3D4D5280-019C-401F-89F8-6CAAA0736D5E}" destId="{66C82D1C-C1DD-4F44-BF62-4221D6CF48E6}" srcOrd="2" destOrd="0" parTransId="{32B5DC0F-69FD-4B3A-9A30-8CF2DA59299C}" sibTransId="{BC181FB8-AD27-4DB1-BD4D-B3B1686E8493}"/>
    <dgm:cxn modelId="{8EC6D0FC-CD6E-43BA-A874-C7B97CBF6D8B}" srcId="{E602D29D-8065-479E-9E59-3229D52FF494}" destId="{F9E2A517-837E-4C9E-9E89-1609B7BDF29B}" srcOrd="4" destOrd="0" parTransId="{58A4F15B-C2F4-40C6-B2F4-4E99283AA68E}" sibTransId="{0F48666A-E17C-455F-921A-A92413E0A9E9}"/>
    <dgm:cxn modelId="{F89DE0FE-8E8C-46EC-9C51-0AB98992E974}" srcId="{E602D29D-8065-479E-9E59-3229D52FF494}" destId="{F9F661DB-770F-4724-8B94-4CE7797F28EF}" srcOrd="5" destOrd="0" parTransId="{A5227EB6-6F4C-44E3-80B5-464317937064}" sibTransId="{10D7BD40-5AB3-4C80-891B-15F6B7238D25}"/>
    <dgm:cxn modelId="{81E2F3FF-19F7-4500-9BA1-7CFAA1E9D21B}" type="presOf" srcId="{5CF407BC-E364-46E5-800C-4D23EA9610D5}" destId="{48865C0E-6A17-4033-90D1-5FFA81EB9F14}" srcOrd="0" destOrd="2" presId="urn:microsoft.com/office/officeart/2005/8/layout/chevron2"/>
    <dgm:cxn modelId="{C5372DBB-6F1C-4975-896C-D0349FFCDC6C}" type="presParOf" srcId="{AC1AC262-66DA-445E-8C91-577ED557D450}" destId="{F83370B1-CCBF-407C-BE58-72CD43FC4FDF}" srcOrd="0" destOrd="0" presId="urn:microsoft.com/office/officeart/2005/8/layout/chevron2"/>
    <dgm:cxn modelId="{C1B7E3C1-D21E-44DC-A6A5-EB028B3BDF53}" type="presParOf" srcId="{F83370B1-CCBF-407C-BE58-72CD43FC4FDF}" destId="{53C4330C-393A-4DB5-9281-34F097D8DE83}" srcOrd="0" destOrd="0" presId="urn:microsoft.com/office/officeart/2005/8/layout/chevron2"/>
    <dgm:cxn modelId="{7F9E19EE-D858-4689-AE6C-DEF3457EEEC1}" type="presParOf" srcId="{F83370B1-CCBF-407C-BE58-72CD43FC4FDF}" destId="{48865C0E-6A17-4033-90D1-5FFA81EB9F14}" srcOrd="1" destOrd="0" presId="urn:microsoft.com/office/officeart/2005/8/layout/chevron2"/>
    <dgm:cxn modelId="{65DADBE5-3987-4EF1-B38E-8EC358496503}" type="presParOf" srcId="{AC1AC262-66DA-445E-8C91-577ED557D450}" destId="{B45E265B-1E82-43D2-8D71-BCB1D8B3B79E}" srcOrd="1" destOrd="0" presId="urn:microsoft.com/office/officeart/2005/8/layout/chevron2"/>
    <dgm:cxn modelId="{19C92673-1282-4407-A44F-DA19D3F6E3FD}" type="presParOf" srcId="{AC1AC262-66DA-445E-8C91-577ED557D450}" destId="{5005DD0C-170A-4848-AC71-AB6100FC3B9E}" srcOrd="2" destOrd="0" presId="urn:microsoft.com/office/officeart/2005/8/layout/chevron2"/>
    <dgm:cxn modelId="{F38FB7FB-E207-4BE1-9EB3-3E4AAB783A97}" type="presParOf" srcId="{5005DD0C-170A-4848-AC71-AB6100FC3B9E}" destId="{4816C554-AAE2-4CF8-A02C-64EF361A9148}" srcOrd="0" destOrd="0" presId="urn:microsoft.com/office/officeart/2005/8/layout/chevron2"/>
    <dgm:cxn modelId="{7A03DDE7-21CE-42F9-9567-8CEE5C161F9D}" type="presParOf" srcId="{5005DD0C-170A-4848-AC71-AB6100FC3B9E}" destId="{58DCD175-DB48-40E2-A041-440A90D967AD}" srcOrd="1" destOrd="0" presId="urn:microsoft.com/office/officeart/2005/8/layout/chevron2"/>
    <dgm:cxn modelId="{3394F4C7-866A-4DCA-94F0-37D60C015F78}" type="presParOf" srcId="{AC1AC262-66DA-445E-8C91-577ED557D450}" destId="{21FA1ABA-4895-4AEA-A22D-1961E5896D27}" srcOrd="3" destOrd="0" presId="urn:microsoft.com/office/officeart/2005/8/layout/chevron2"/>
    <dgm:cxn modelId="{DE316D22-9205-4E68-ADA5-A6C01537FA94}" type="presParOf" srcId="{AC1AC262-66DA-445E-8C91-577ED557D450}" destId="{1A2040A9-15AF-49F8-8A64-50E159A8E14F}" srcOrd="4" destOrd="0" presId="urn:microsoft.com/office/officeart/2005/8/layout/chevron2"/>
    <dgm:cxn modelId="{A1103201-5E5F-444E-AB9A-3B5699266083}" type="presParOf" srcId="{1A2040A9-15AF-49F8-8A64-50E159A8E14F}" destId="{CC1CBF1B-7420-497E-B02A-4A434ED102C3}" srcOrd="0" destOrd="0" presId="urn:microsoft.com/office/officeart/2005/8/layout/chevron2"/>
    <dgm:cxn modelId="{79088253-CA00-4FD0-ABEE-204F019A295E}" type="presParOf" srcId="{1A2040A9-15AF-49F8-8A64-50E159A8E14F}" destId="{9EE9454F-2195-4F17-8262-7759AC63AD4B}"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55460DC-60FB-4A39-A387-FD2C3EC28375}"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E602D29D-8065-479E-9E59-3229D52FF494}">
      <dgm:prSet phldrT="[Text]"/>
      <dgm:spPr/>
      <dgm:t>
        <a:bodyPr/>
        <a:lstStyle/>
        <a:p>
          <a:r>
            <a:rPr lang="en-US"/>
            <a:t>Half term 4</a:t>
          </a:r>
        </a:p>
      </dgm:t>
    </dgm:pt>
    <dgm:pt modelId="{E8909027-6361-4FDB-961E-9C39328513E1}" type="parTrans" cxnId="{251B6AAD-E5DC-4F0F-81C7-5665999818AE}">
      <dgm:prSet/>
      <dgm:spPr/>
      <dgm:t>
        <a:bodyPr/>
        <a:lstStyle/>
        <a:p>
          <a:endParaRPr lang="en-US"/>
        </a:p>
      </dgm:t>
    </dgm:pt>
    <dgm:pt modelId="{785EB44C-AFE7-446B-82E6-2C4E6C01B260}" type="sibTrans" cxnId="{251B6AAD-E5DC-4F0F-81C7-5665999818AE}">
      <dgm:prSet/>
      <dgm:spPr/>
      <dgm:t>
        <a:bodyPr/>
        <a:lstStyle/>
        <a:p>
          <a:endParaRPr lang="en-US"/>
        </a:p>
      </dgm:t>
    </dgm:pt>
    <dgm:pt modelId="{FF389F92-1C5E-4F32-A5D9-F8E1B6A9C96D}">
      <dgm:prSet phldrT="[Text]" custT="1"/>
      <dgm:spPr/>
      <dgm:t>
        <a:bodyPr/>
        <a:lstStyle/>
        <a:p>
          <a:endParaRPr lang="en-US" sz="1300"/>
        </a:p>
      </dgm:t>
    </dgm:pt>
    <dgm:pt modelId="{92D209F6-C233-4B7F-B4AB-8698706F8A94}" type="parTrans" cxnId="{766D0790-04EE-4F2D-884B-D1A998D87FE2}">
      <dgm:prSet/>
      <dgm:spPr/>
      <dgm:t>
        <a:bodyPr/>
        <a:lstStyle/>
        <a:p>
          <a:endParaRPr lang="en-US"/>
        </a:p>
      </dgm:t>
    </dgm:pt>
    <dgm:pt modelId="{CA6D7BCD-1AC3-40BE-A3DB-015E5BB3CDB2}" type="sibTrans" cxnId="{766D0790-04EE-4F2D-884B-D1A998D87FE2}">
      <dgm:prSet/>
      <dgm:spPr/>
      <dgm:t>
        <a:bodyPr/>
        <a:lstStyle/>
        <a:p>
          <a:endParaRPr lang="en-US"/>
        </a:p>
      </dgm:t>
    </dgm:pt>
    <dgm:pt modelId="{3D4D5280-019C-401F-89F8-6CAAA0736D5E}">
      <dgm:prSet phldrT="[Text]"/>
      <dgm:spPr/>
      <dgm:t>
        <a:bodyPr/>
        <a:lstStyle/>
        <a:p>
          <a:r>
            <a:rPr lang="en-US"/>
            <a:t>Half term 5</a:t>
          </a:r>
        </a:p>
      </dgm:t>
    </dgm:pt>
    <dgm:pt modelId="{2D5205A7-85CF-40D7-9121-8CF930073F01}" type="parTrans" cxnId="{53503195-86CF-4852-BB2D-2A1CEE09AF00}">
      <dgm:prSet/>
      <dgm:spPr/>
      <dgm:t>
        <a:bodyPr/>
        <a:lstStyle/>
        <a:p>
          <a:endParaRPr lang="en-US"/>
        </a:p>
      </dgm:t>
    </dgm:pt>
    <dgm:pt modelId="{8CB08B59-B3AC-4E68-8AE5-BCEB81590B54}" type="sibTrans" cxnId="{53503195-86CF-4852-BB2D-2A1CEE09AF00}">
      <dgm:prSet/>
      <dgm:spPr/>
      <dgm:t>
        <a:bodyPr/>
        <a:lstStyle/>
        <a:p>
          <a:endParaRPr lang="en-US"/>
        </a:p>
      </dgm:t>
    </dgm:pt>
    <dgm:pt modelId="{36446757-EB65-448A-8CE3-88F048838230}">
      <dgm:prSet phldrT="[Text]" custT="1"/>
      <dgm:spPr/>
      <dgm:t>
        <a:bodyPr/>
        <a:lstStyle/>
        <a:p>
          <a:r>
            <a:rPr lang="en-US" sz="1300"/>
            <a:t>Human Geography fieldwork- principles of field work, using data</a:t>
          </a:r>
        </a:p>
      </dgm:t>
    </dgm:pt>
    <dgm:pt modelId="{C252DCB8-D1D5-4076-ACF9-44DD291AD4D3}" type="parTrans" cxnId="{F0A360F1-B5B5-4D5C-B61E-A47EF70B0FF3}">
      <dgm:prSet/>
      <dgm:spPr/>
      <dgm:t>
        <a:bodyPr/>
        <a:lstStyle/>
        <a:p>
          <a:endParaRPr lang="en-US"/>
        </a:p>
      </dgm:t>
    </dgm:pt>
    <dgm:pt modelId="{DC435888-B4AC-4D7B-8026-80E3B161659C}" type="sibTrans" cxnId="{F0A360F1-B5B5-4D5C-B61E-A47EF70B0FF3}">
      <dgm:prSet/>
      <dgm:spPr/>
      <dgm:t>
        <a:bodyPr/>
        <a:lstStyle/>
        <a:p>
          <a:endParaRPr lang="en-US"/>
        </a:p>
      </dgm:t>
    </dgm:pt>
    <dgm:pt modelId="{240E8421-5BFD-4D1E-B476-5D9AF077186B}">
      <dgm:prSet phldrT="[Text]"/>
      <dgm:spPr/>
      <dgm:t>
        <a:bodyPr/>
        <a:lstStyle/>
        <a:p>
          <a:r>
            <a:rPr lang="en-US"/>
            <a:t>Half term 6</a:t>
          </a:r>
        </a:p>
      </dgm:t>
    </dgm:pt>
    <dgm:pt modelId="{AA3D95F9-DF11-4DAA-A5D5-67CB48906338}" type="parTrans" cxnId="{F15CEADA-44DF-4366-B486-973F75163F6F}">
      <dgm:prSet/>
      <dgm:spPr/>
      <dgm:t>
        <a:bodyPr/>
        <a:lstStyle/>
        <a:p>
          <a:endParaRPr lang="en-US"/>
        </a:p>
      </dgm:t>
    </dgm:pt>
    <dgm:pt modelId="{3FFD3B28-5315-4A7D-A096-24C0C74A0E38}" type="sibTrans" cxnId="{F15CEADA-44DF-4366-B486-973F75163F6F}">
      <dgm:prSet/>
      <dgm:spPr/>
      <dgm:t>
        <a:bodyPr/>
        <a:lstStyle/>
        <a:p>
          <a:endParaRPr lang="en-US"/>
        </a:p>
      </dgm:t>
    </dgm:pt>
    <dgm:pt modelId="{2000D7D3-B503-4E66-BB79-3AF8334129F7}">
      <dgm:prSet phldrT="[Text]" custT="1"/>
      <dgm:spPr/>
      <dgm:t>
        <a:bodyPr/>
        <a:lstStyle/>
        <a:p>
          <a:r>
            <a:rPr lang="en-US" sz="1300"/>
            <a:t>A period of revision in preparation for final GCSE assessments </a:t>
          </a:r>
        </a:p>
      </dgm:t>
    </dgm:pt>
    <dgm:pt modelId="{8D9AE490-0D91-4E63-AB05-F0104ABE905A}" type="parTrans" cxnId="{6A405A5B-B3A8-4ED2-B4DC-9917B47DEA55}">
      <dgm:prSet/>
      <dgm:spPr/>
      <dgm:t>
        <a:bodyPr/>
        <a:lstStyle/>
        <a:p>
          <a:endParaRPr lang="en-US"/>
        </a:p>
      </dgm:t>
    </dgm:pt>
    <dgm:pt modelId="{33F14D7A-E382-4355-A5C0-14F37D7C559B}" type="sibTrans" cxnId="{6A405A5B-B3A8-4ED2-B4DC-9917B47DEA55}">
      <dgm:prSet/>
      <dgm:spPr/>
      <dgm:t>
        <a:bodyPr/>
        <a:lstStyle/>
        <a:p>
          <a:endParaRPr lang="en-US"/>
        </a:p>
      </dgm:t>
    </dgm:pt>
    <dgm:pt modelId="{8D469100-415B-4467-B198-E732AEF4343B}">
      <dgm:prSet custT="1"/>
      <dgm:spPr/>
      <dgm:t>
        <a:bodyPr/>
        <a:lstStyle/>
        <a:p>
          <a:r>
            <a:rPr lang="en-US" sz="1300"/>
            <a:t>Principles of field work, processing and describing data</a:t>
          </a:r>
        </a:p>
      </dgm:t>
    </dgm:pt>
    <dgm:pt modelId="{D326BD8F-BCDE-4622-B934-4BDC9CB786A0}" type="parTrans" cxnId="{3CFAC1D2-D84E-4357-A339-C3043C13CE2C}">
      <dgm:prSet/>
      <dgm:spPr/>
      <dgm:t>
        <a:bodyPr/>
        <a:lstStyle/>
        <a:p>
          <a:endParaRPr lang="en-US"/>
        </a:p>
      </dgm:t>
    </dgm:pt>
    <dgm:pt modelId="{2BC173CE-37A0-4F77-B81A-178164635EC2}" type="sibTrans" cxnId="{3CFAC1D2-D84E-4357-A339-C3043C13CE2C}">
      <dgm:prSet/>
      <dgm:spPr/>
      <dgm:t>
        <a:bodyPr/>
        <a:lstStyle/>
        <a:p>
          <a:endParaRPr lang="en-US"/>
        </a:p>
      </dgm:t>
    </dgm:pt>
    <dgm:pt modelId="{C69F2D26-0B00-493B-8A59-2DE67BF66CA6}">
      <dgm:prSet custT="1"/>
      <dgm:spPr/>
      <dgm:t>
        <a:bodyPr/>
        <a:lstStyle/>
        <a:p>
          <a:r>
            <a:rPr lang="en-US" sz="1300"/>
            <a:t>Principles of field work, reaching conclusions and evaluating data</a:t>
          </a:r>
        </a:p>
      </dgm:t>
    </dgm:pt>
    <dgm:pt modelId="{8737A800-0097-424D-87B2-0C1AAAE220BB}" type="parTrans" cxnId="{33661EA7-EB76-436E-A87C-7562B60C8E19}">
      <dgm:prSet/>
      <dgm:spPr/>
      <dgm:t>
        <a:bodyPr/>
        <a:lstStyle/>
        <a:p>
          <a:endParaRPr lang="en-US"/>
        </a:p>
      </dgm:t>
    </dgm:pt>
    <dgm:pt modelId="{B85CF4CB-AEF8-4B1A-BC5F-A65F378C5649}" type="sibTrans" cxnId="{33661EA7-EB76-436E-A87C-7562B60C8E19}">
      <dgm:prSet/>
      <dgm:spPr/>
      <dgm:t>
        <a:bodyPr/>
        <a:lstStyle/>
        <a:p>
          <a:endParaRPr lang="en-US"/>
        </a:p>
      </dgm:t>
    </dgm:pt>
    <dgm:pt modelId="{F61AB620-8A82-4B78-8319-E5594A2ADFE8}">
      <dgm:prSet custT="1"/>
      <dgm:spPr/>
      <dgm:t>
        <a:bodyPr/>
        <a:lstStyle/>
        <a:p>
          <a:pPr>
            <a:buFont typeface="Times New Roman" panose="02020603050405020304" pitchFamily="18" charset="0"/>
            <a:buChar char="•"/>
          </a:pPr>
          <a:r>
            <a:rPr lang="en-US" sz="1200"/>
            <a:t>A case study of urban change in the UK, Newcastle Upon Tyne</a:t>
          </a:r>
          <a:endParaRPr lang="en-GB" sz="1200"/>
        </a:p>
      </dgm:t>
    </dgm:pt>
    <dgm:pt modelId="{EF9D2CF6-40CE-4B55-9955-93FCF59EA904}" type="parTrans" cxnId="{B2608B6A-D3AF-418C-8370-B9432060A0C7}">
      <dgm:prSet/>
      <dgm:spPr/>
      <dgm:t>
        <a:bodyPr/>
        <a:lstStyle/>
        <a:p>
          <a:endParaRPr lang="en-GB"/>
        </a:p>
      </dgm:t>
    </dgm:pt>
    <dgm:pt modelId="{2A3BA371-440D-472F-88BC-DA65E478DA38}" type="sibTrans" cxnId="{B2608B6A-D3AF-418C-8370-B9432060A0C7}">
      <dgm:prSet/>
      <dgm:spPr/>
      <dgm:t>
        <a:bodyPr/>
        <a:lstStyle/>
        <a:p>
          <a:endParaRPr lang="en-GB"/>
        </a:p>
      </dgm:t>
    </dgm:pt>
    <dgm:pt modelId="{A0328CCB-32F1-43BF-81A8-6699BF06232E}">
      <dgm:prSet custT="1"/>
      <dgm:spPr/>
      <dgm:t>
        <a:bodyPr/>
        <a:lstStyle/>
        <a:p>
          <a:pPr>
            <a:buFont typeface="Times New Roman" panose="02020603050405020304" pitchFamily="18" charset="0"/>
            <a:buChar char="•"/>
          </a:pPr>
          <a:r>
            <a:rPr lang="en-US" sz="1200"/>
            <a:t>Regeneration of Newcastle's Quayside</a:t>
          </a:r>
          <a:endParaRPr lang="en-GB" sz="1200"/>
        </a:p>
      </dgm:t>
    </dgm:pt>
    <dgm:pt modelId="{7E586A73-3340-428B-9D03-94AA3563119A}" type="parTrans" cxnId="{ED3BFCEE-7BC5-4908-BD01-738E2AA5CC53}">
      <dgm:prSet/>
      <dgm:spPr/>
      <dgm:t>
        <a:bodyPr/>
        <a:lstStyle/>
        <a:p>
          <a:endParaRPr lang="en-GB"/>
        </a:p>
      </dgm:t>
    </dgm:pt>
    <dgm:pt modelId="{D7EE4140-BC67-4072-B511-9FB5F5468B08}" type="sibTrans" cxnId="{ED3BFCEE-7BC5-4908-BD01-738E2AA5CC53}">
      <dgm:prSet/>
      <dgm:spPr/>
      <dgm:t>
        <a:bodyPr/>
        <a:lstStyle/>
        <a:p>
          <a:endParaRPr lang="en-GB"/>
        </a:p>
      </dgm:t>
    </dgm:pt>
    <dgm:pt modelId="{AA05FB3C-D46B-44AC-9E2D-7AA94F49F1A2}">
      <dgm:prSet custT="1"/>
      <dgm:spPr/>
      <dgm:t>
        <a:bodyPr/>
        <a:lstStyle/>
        <a:p>
          <a:pPr>
            <a:buFont typeface="Times New Roman" panose="02020603050405020304" pitchFamily="18" charset="0"/>
            <a:buChar char="•"/>
          </a:pPr>
          <a:r>
            <a:rPr lang="en-US" sz="1200"/>
            <a:t>How can we make Urban areas sustainable</a:t>
          </a:r>
          <a:endParaRPr lang="en-GB" sz="1200"/>
        </a:p>
      </dgm:t>
    </dgm:pt>
    <dgm:pt modelId="{B0C7A4ED-D99E-47B8-A6F8-B81FAC068C65}" type="parTrans" cxnId="{AC8DAF77-2ED8-428F-BF01-F72E0BFB676B}">
      <dgm:prSet/>
      <dgm:spPr/>
      <dgm:t>
        <a:bodyPr/>
        <a:lstStyle/>
        <a:p>
          <a:endParaRPr lang="en-GB"/>
        </a:p>
      </dgm:t>
    </dgm:pt>
    <dgm:pt modelId="{14AB36D2-EEF4-425B-AD63-DD18F5715118}" type="sibTrans" cxnId="{AC8DAF77-2ED8-428F-BF01-F72E0BFB676B}">
      <dgm:prSet/>
      <dgm:spPr/>
      <dgm:t>
        <a:bodyPr/>
        <a:lstStyle/>
        <a:p>
          <a:endParaRPr lang="en-GB"/>
        </a:p>
      </dgm:t>
    </dgm:pt>
    <dgm:pt modelId="{AC1AC262-66DA-445E-8C91-577ED557D450}" type="pres">
      <dgm:prSet presAssocID="{055460DC-60FB-4A39-A387-FD2C3EC28375}" presName="linearFlow" presStyleCnt="0">
        <dgm:presLayoutVars>
          <dgm:dir/>
          <dgm:animLvl val="lvl"/>
          <dgm:resizeHandles val="exact"/>
        </dgm:presLayoutVars>
      </dgm:prSet>
      <dgm:spPr/>
    </dgm:pt>
    <dgm:pt modelId="{F83370B1-CCBF-407C-BE58-72CD43FC4FDF}" type="pres">
      <dgm:prSet presAssocID="{E602D29D-8065-479E-9E59-3229D52FF494}" presName="composite" presStyleCnt="0"/>
      <dgm:spPr/>
    </dgm:pt>
    <dgm:pt modelId="{53C4330C-393A-4DB5-9281-34F097D8DE83}" type="pres">
      <dgm:prSet presAssocID="{E602D29D-8065-479E-9E59-3229D52FF494}" presName="parentText" presStyleLbl="alignNode1" presStyleIdx="0" presStyleCnt="3">
        <dgm:presLayoutVars>
          <dgm:chMax val="1"/>
          <dgm:bulletEnabled val="1"/>
        </dgm:presLayoutVars>
      </dgm:prSet>
      <dgm:spPr/>
    </dgm:pt>
    <dgm:pt modelId="{48865C0E-6A17-4033-90D1-5FFA81EB9F14}" type="pres">
      <dgm:prSet presAssocID="{E602D29D-8065-479E-9E59-3229D52FF494}" presName="descendantText" presStyleLbl="alignAcc1" presStyleIdx="0" presStyleCnt="3">
        <dgm:presLayoutVars>
          <dgm:bulletEnabled val="1"/>
        </dgm:presLayoutVars>
      </dgm:prSet>
      <dgm:spPr/>
    </dgm:pt>
    <dgm:pt modelId="{B45E265B-1E82-43D2-8D71-BCB1D8B3B79E}" type="pres">
      <dgm:prSet presAssocID="{785EB44C-AFE7-446B-82E6-2C4E6C01B260}" presName="sp" presStyleCnt="0"/>
      <dgm:spPr/>
    </dgm:pt>
    <dgm:pt modelId="{5005DD0C-170A-4848-AC71-AB6100FC3B9E}" type="pres">
      <dgm:prSet presAssocID="{3D4D5280-019C-401F-89F8-6CAAA0736D5E}" presName="composite" presStyleCnt="0"/>
      <dgm:spPr/>
    </dgm:pt>
    <dgm:pt modelId="{4816C554-AAE2-4CF8-A02C-64EF361A9148}" type="pres">
      <dgm:prSet presAssocID="{3D4D5280-019C-401F-89F8-6CAAA0736D5E}" presName="parentText" presStyleLbl="alignNode1" presStyleIdx="1" presStyleCnt="3">
        <dgm:presLayoutVars>
          <dgm:chMax val="1"/>
          <dgm:bulletEnabled val="1"/>
        </dgm:presLayoutVars>
      </dgm:prSet>
      <dgm:spPr/>
    </dgm:pt>
    <dgm:pt modelId="{58DCD175-DB48-40E2-A041-440A90D967AD}" type="pres">
      <dgm:prSet presAssocID="{3D4D5280-019C-401F-89F8-6CAAA0736D5E}" presName="descendantText" presStyleLbl="alignAcc1" presStyleIdx="1" presStyleCnt="3">
        <dgm:presLayoutVars>
          <dgm:bulletEnabled val="1"/>
        </dgm:presLayoutVars>
      </dgm:prSet>
      <dgm:spPr/>
    </dgm:pt>
    <dgm:pt modelId="{21FA1ABA-4895-4AEA-A22D-1961E5896D27}" type="pres">
      <dgm:prSet presAssocID="{8CB08B59-B3AC-4E68-8AE5-BCEB81590B54}" presName="sp" presStyleCnt="0"/>
      <dgm:spPr/>
    </dgm:pt>
    <dgm:pt modelId="{1A2040A9-15AF-49F8-8A64-50E159A8E14F}" type="pres">
      <dgm:prSet presAssocID="{240E8421-5BFD-4D1E-B476-5D9AF077186B}" presName="composite" presStyleCnt="0"/>
      <dgm:spPr/>
    </dgm:pt>
    <dgm:pt modelId="{CC1CBF1B-7420-497E-B02A-4A434ED102C3}" type="pres">
      <dgm:prSet presAssocID="{240E8421-5BFD-4D1E-B476-5D9AF077186B}" presName="parentText" presStyleLbl="alignNode1" presStyleIdx="2" presStyleCnt="3">
        <dgm:presLayoutVars>
          <dgm:chMax val="1"/>
          <dgm:bulletEnabled val="1"/>
        </dgm:presLayoutVars>
      </dgm:prSet>
      <dgm:spPr/>
    </dgm:pt>
    <dgm:pt modelId="{9EE9454F-2195-4F17-8262-7759AC63AD4B}" type="pres">
      <dgm:prSet presAssocID="{240E8421-5BFD-4D1E-B476-5D9AF077186B}" presName="descendantText" presStyleLbl="alignAcc1" presStyleIdx="2" presStyleCnt="3">
        <dgm:presLayoutVars>
          <dgm:bulletEnabled val="1"/>
        </dgm:presLayoutVars>
      </dgm:prSet>
      <dgm:spPr/>
    </dgm:pt>
  </dgm:ptLst>
  <dgm:cxnLst>
    <dgm:cxn modelId="{2A48A61D-C121-40B4-88EC-DF6700B2C89E}" type="presOf" srcId="{AA05FB3C-D46B-44AC-9E2D-7AA94F49F1A2}" destId="{48865C0E-6A17-4033-90D1-5FFA81EB9F14}" srcOrd="0" destOrd="3" presId="urn:microsoft.com/office/officeart/2005/8/layout/chevron2"/>
    <dgm:cxn modelId="{C59AFE22-B37B-4F88-90EA-286B07E56CE4}" type="presOf" srcId="{3D4D5280-019C-401F-89F8-6CAAA0736D5E}" destId="{4816C554-AAE2-4CF8-A02C-64EF361A9148}" srcOrd="0" destOrd="0" presId="urn:microsoft.com/office/officeart/2005/8/layout/chevron2"/>
    <dgm:cxn modelId="{6A405A5B-B3A8-4ED2-B4DC-9917B47DEA55}" srcId="{240E8421-5BFD-4D1E-B476-5D9AF077186B}" destId="{2000D7D3-B503-4E66-BB79-3AF8334129F7}" srcOrd="0" destOrd="0" parTransId="{8D9AE490-0D91-4E63-AB05-F0104ABE905A}" sibTransId="{33F14D7A-E382-4355-A5C0-14F37D7C559B}"/>
    <dgm:cxn modelId="{AFA8CC5C-B4D4-43E9-B9F8-3A8EC8939F26}" type="presOf" srcId="{2000D7D3-B503-4E66-BB79-3AF8334129F7}" destId="{9EE9454F-2195-4F17-8262-7759AC63AD4B}" srcOrd="0" destOrd="0" presId="urn:microsoft.com/office/officeart/2005/8/layout/chevron2"/>
    <dgm:cxn modelId="{EA7F6C60-BA29-4509-8AFE-B35E3AE06D87}" type="presOf" srcId="{A0328CCB-32F1-43BF-81A8-6699BF06232E}" destId="{48865C0E-6A17-4033-90D1-5FFA81EB9F14}" srcOrd="0" destOrd="2" presId="urn:microsoft.com/office/officeart/2005/8/layout/chevron2"/>
    <dgm:cxn modelId="{B2608B6A-D3AF-418C-8370-B9432060A0C7}" srcId="{E602D29D-8065-479E-9E59-3229D52FF494}" destId="{F61AB620-8A82-4B78-8319-E5594A2ADFE8}" srcOrd="1" destOrd="0" parTransId="{EF9D2CF6-40CE-4B55-9955-93FCF59EA904}" sibTransId="{2A3BA371-440D-472F-88BC-DA65E478DA38}"/>
    <dgm:cxn modelId="{9E9F3B4B-B21D-4550-AB1D-91BFE6696B58}" type="presOf" srcId="{C69F2D26-0B00-493B-8A59-2DE67BF66CA6}" destId="{58DCD175-DB48-40E2-A041-440A90D967AD}" srcOrd="0" destOrd="2" presId="urn:microsoft.com/office/officeart/2005/8/layout/chevron2"/>
    <dgm:cxn modelId="{AC8DAF77-2ED8-428F-BF01-F72E0BFB676B}" srcId="{E602D29D-8065-479E-9E59-3229D52FF494}" destId="{AA05FB3C-D46B-44AC-9E2D-7AA94F49F1A2}" srcOrd="3" destOrd="0" parTransId="{B0C7A4ED-D99E-47B8-A6F8-B81FAC068C65}" sibTransId="{14AB36D2-EEF4-425B-AD63-DD18F5715118}"/>
    <dgm:cxn modelId="{FD35EE7B-B5FD-4EEE-9F5C-49353010C255}" type="presOf" srcId="{36446757-EB65-448A-8CE3-88F048838230}" destId="{58DCD175-DB48-40E2-A041-440A90D967AD}" srcOrd="0" destOrd="0" presId="urn:microsoft.com/office/officeart/2005/8/layout/chevron2"/>
    <dgm:cxn modelId="{EE807A81-2007-4A24-BB96-37A157D0298E}" type="presOf" srcId="{240E8421-5BFD-4D1E-B476-5D9AF077186B}" destId="{CC1CBF1B-7420-497E-B02A-4A434ED102C3}" srcOrd="0" destOrd="0" presId="urn:microsoft.com/office/officeart/2005/8/layout/chevron2"/>
    <dgm:cxn modelId="{766D0790-04EE-4F2D-884B-D1A998D87FE2}" srcId="{E602D29D-8065-479E-9E59-3229D52FF494}" destId="{FF389F92-1C5E-4F32-A5D9-F8E1B6A9C96D}" srcOrd="0" destOrd="0" parTransId="{92D209F6-C233-4B7F-B4AB-8698706F8A94}" sibTransId="{CA6D7BCD-1AC3-40BE-A3DB-015E5BB3CDB2}"/>
    <dgm:cxn modelId="{53503195-86CF-4852-BB2D-2A1CEE09AF00}" srcId="{055460DC-60FB-4A39-A387-FD2C3EC28375}" destId="{3D4D5280-019C-401F-89F8-6CAAA0736D5E}" srcOrd="1" destOrd="0" parTransId="{2D5205A7-85CF-40D7-9121-8CF930073F01}" sibTransId="{8CB08B59-B3AC-4E68-8AE5-BCEB81590B54}"/>
    <dgm:cxn modelId="{1549B69F-B8D5-4192-978D-593EB593CD31}" type="presOf" srcId="{E602D29D-8065-479E-9E59-3229D52FF494}" destId="{53C4330C-393A-4DB5-9281-34F097D8DE83}" srcOrd="0" destOrd="0" presId="urn:microsoft.com/office/officeart/2005/8/layout/chevron2"/>
    <dgm:cxn modelId="{33661EA7-EB76-436E-A87C-7562B60C8E19}" srcId="{3D4D5280-019C-401F-89F8-6CAAA0736D5E}" destId="{C69F2D26-0B00-493B-8A59-2DE67BF66CA6}" srcOrd="2" destOrd="0" parTransId="{8737A800-0097-424D-87B2-0C1AAAE220BB}" sibTransId="{B85CF4CB-AEF8-4B1A-BC5F-A65F378C5649}"/>
    <dgm:cxn modelId="{251B6AAD-E5DC-4F0F-81C7-5665999818AE}" srcId="{055460DC-60FB-4A39-A387-FD2C3EC28375}" destId="{E602D29D-8065-479E-9E59-3229D52FF494}" srcOrd="0" destOrd="0" parTransId="{E8909027-6361-4FDB-961E-9C39328513E1}" sibTransId="{785EB44C-AFE7-446B-82E6-2C4E6C01B260}"/>
    <dgm:cxn modelId="{A8822ABB-0343-4038-B741-96457A516993}" type="presOf" srcId="{FF389F92-1C5E-4F32-A5D9-F8E1B6A9C96D}" destId="{48865C0E-6A17-4033-90D1-5FFA81EB9F14}" srcOrd="0" destOrd="0" presId="urn:microsoft.com/office/officeart/2005/8/layout/chevron2"/>
    <dgm:cxn modelId="{6B4F23C6-7A87-4E00-A689-3858FA780671}" type="presOf" srcId="{055460DC-60FB-4A39-A387-FD2C3EC28375}" destId="{AC1AC262-66DA-445E-8C91-577ED557D450}" srcOrd="0" destOrd="0" presId="urn:microsoft.com/office/officeart/2005/8/layout/chevron2"/>
    <dgm:cxn modelId="{FBE32DCA-4A30-4466-8F41-39A6EE9F5B44}" type="presOf" srcId="{8D469100-415B-4467-B198-E732AEF4343B}" destId="{58DCD175-DB48-40E2-A041-440A90D967AD}" srcOrd="0" destOrd="1" presId="urn:microsoft.com/office/officeart/2005/8/layout/chevron2"/>
    <dgm:cxn modelId="{3CFAC1D2-D84E-4357-A339-C3043C13CE2C}" srcId="{3D4D5280-019C-401F-89F8-6CAAA0736D5E}" destId="{8D469100-415B-4467-B198-E732AEF4343B}" srcOrd="1" destOrd="0" parTransId="{D326BD8F-BCDE-4622-B934-4BDC9CB786A0}" sibTransId="{2BC173CE-37A0-4F77-B81A-178164635EC2}"/>
    <dgm:cxn modelId="{F15CEADA-44DF-4366-B486-973F75163F6F}" srcId="{055460DC-60FB-4A39-A387-FD2C3EC28375}" destId="{240E8421-5BFD-4D1E-B476-5D9AF077186B}" srcOrd="2" destOrd="0" parTransId="{AA3D95F9-DF11-4DAA-A5D5-67CB48906338}" sibTransId="{3FFD3B28-5315-4A7D-A096-24C0C74A0E38}"/>
    <dgm:cxn modelId="{EDDA65ED-7E2F-4DDD-9A16-E7A771BA1145}" type="presOf" srcId="{F61AB620-8A82-4B78-8319-E5594A2ADFE8}" destId="{48865C0E-6A17-4033-90D1-5FFA81EB9F14}" srcOrd="0" destOrd="1" presId="urn:microsoft.com/office/officeart/2005/8/layout/chevron2"/>
    <dgm:cxn modelId="{ED3BFCEE-7BC5-4908-BD01-738E2AA5CC53}" srcId="{E602D29D-8065-479E-9E59-3229D52FF494}" destId="{A0328CCB-32F1-43BF-81A8-6699BF06232E}" srcOrd="2" destOrd="0" parTransId="{7E586A73-3340-428B-9D03-94AA3563119A}" sibTransId="{D7EE4140-BC67-4072-B511-9FB5F5468B08}"/>
    <dgm:cxn modelId="{F0A360F1-B5B5-4D5C-B61E-A47EF70B0FF3}" srcId="{3D4D5280-019C-401F-89F8-6CAAA0736D5E}" destId="{36446757-EB65-448A-8CE3-88F048838230}" srcOrd="0" destOrd="0" parTransId="{C252DCB8-D1D5-4076-ACF9-44DD291AD4D3}" sibTransId="{DC435888-B4AC-4D7B-8026-80E3B161659C}"/>
    <dgm:cxn modelId="{C5372DBB-6F1C-4975-896C-D0349FFCDC6C}" type="presParOf" srcId="{AC1AC262-66DA-445E-8C91-577ED557D450}" destId="{F83370B1-CCBF-407C-BE58-72CD43FC4FDF}" srcOrd="0" destOrd="0" presId="urn:microsoft.com/office/officeart/2005/8/layout/chevron2"/>
    <dgm:cxn modelId="{C1B7E3C1-D21E-44DC-A6A5-EB028B3BDF53}" type="presParOf" srcId="{F83370B1-CCBF-407C-BE58-72CD43FC4FDF}" destId="{53C4330C-393A-4DB5-9281-34F097D8DE83}" srcOrd="0" destOrd="0" presId="urn:microsoft.com/office/officeart/2005/8/layout/chevron2"/>
    <dgm:cxn modelId="{7F9E19EE-D858-4689-AE6C-DEF3457EEEC1}" type="presParOf" srcId="{F83370B1-CCBF-407C-BE58-72CD43FC4FDF}" destId="{48865C0E-6A17-4033-90D1-5FFA81EB9F14}" srcOrd="1" destOrd="0" presId="urn:microsoft.com/office/officeart/2005/8/layout/chevron2"/>
    <dgm:cxn modelId="{65DADBE5-3987-4EF1-B38E-8EC358496503}" type="presParOf" srcId="{AC1AC262-66DA-445E-8C91-577ED557D450}" destId="{B45E265B-1E82-43D2-8D71-BCB1D8B3B79E}" srcOrd="1" destOrd="0" presId="urn:microsoft.com/office/officeart/2005/8/layout/chevron2"/>
    <dgm:cxn modelId="{19C92673-1282-4407-A44F-DA19D3F6E3FD}" type="presParOf" srcId="{AC1AC262-66DA-445E-8C91-577ED557D450}" destId="{5005DD0C-170A-4848-AC71-AB6100FC3B9E}" srcOrd="2" destOrd="0" presId="urn:microsoft.com/office/officeart/2005/8/layout/chevron2"/>
    <dgm:cxn modelId="{F38FB7FB-E207-4BE1-9EB3-3E4AAB783A97}" type="presParOf" srcId="{5005DD0C-170A-4848-AC71-AB6100FC3B9E}" destId="{4816C554-AAE2-4CF8-A02C-64EF361A9148}" srcOrd="0" destOrd="0" presId="urn:microsoft.com/office/officeart/2005/8/layout/chevron2"/>
    <dgm:cxn modelId="{7A03DDE7-21CE-42F9-9567-8CEE5C161F9D}" type="presParOf" srcId="{5005DD0C-170A-4848-AC71-AB6100FC3B9E}" destId="{58DCD175-DB48-40E2-A041-440A90D967AD}" srcOrd="1" destOrd="0" presId="urn:microsoft.com/office/officeart/2005/8/layout/chevron2"/>
    <dgm:cxn modelId="{3394F4C7-866A-4DCA-94F0-37D60C015F78}" type="presParOf" srcId="{AC1AC262-66DA-445E-8C91-577ED557D450}" destId="{21FA1ABA-4895-4AEA-A22D-1961E5896D27}" srcOrd="3" destOrd="0" presId="urn:microsoft.com/office/officeart/2005/8/layout/chevron2"/>
    <dgm:cxn modelId="{DE316D22-9205-4E68-ADA5-A6C01537FA94}" type="presParOf" srcId="{AC1AC262-66DA-445E-8C91-577ED557D450}" destId="{1A2040A9-15AF-49F8-8A64-50E159A8E14F}" srcOrd="4" destOrd="0" presId="urn:microsoft.com/office/officeart/2005/8/layout/chevron2"/>
    <dgm:cxn modelId="{A1103201-5E5F-444E-AB9A-3B5699266083}" type="presParOf" srcId="{1A2040A9-15AF-49F8-8A64-50E159A8E14F}" destId="{CC1CBF1B-7420-497E-B02A-4A434ED102C3}" srcOrd="0" destOrd="0" presId="urn:microsoft.com/office/officeart/2005/8/layout/chevron2"/>
    <dgm:cxn modelId="{79088253-CA00-4FD0-ABEE-204F019A295E}" type="presParOf" srcId="{1A2040A9-15AF-49F8-8A64-50E159A8E14F}" destId="{9EE9454F-2195-4F17-8262-7759AC63AD4B}"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C4330C-393A-4DB5-9281-34F097D8DE83}">
      <dsp:nvSpPr>
        <dsp:cNvPr id="0" name=""/>
        <dsp:cNvSpPr/>
      </dsp:nvSpPr>
      <dsp:spPr>
        <a:xfrm rot="5400000">
          <a:off x="-212995" y="213311"/>
          <a:ext cx="1419969" cy="9939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Half term 1</a:t>
          </a:r>
        </a:p>
      </dsp:txBody>
      <dsp:txXfrm rot="-5400000">
        <a:off x="1" y="497304"/>
        <a:ext cx="993978" cy="425991"/>
      </dsp:txXfrm>
    </dsp:sp>
    <dsp:sp modelId="{48865C0E-6A17-4033-90D1-5FFA81EB9F14}">
      <dsp:nvSpPr>
        <dsp:cNvPr id="0" name=""/>
        <dsp:cNvSpPr/>
      </dsp:nvSpPr>
      <dsp:spPr>
        <a:xfrm rot="5400000">
          <a:off x="3407349" y="-2413054"/>
          <a:ext cx="922979" cy="57497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What is a natural hazard and what is a risk?</a:t>
          </a:r>
        </a:p>
        <a:p>
          <a:pPr marL="57150" lvl="1" indent="-57150" algn="l" defTabSz="444500">
            <a:lnSpc>
              <a:spcPct val="90000"/>
            </a:lnSpc>
            <a:spcBef>
              <a:spcPct val="0"/>
            </a:spcBef>
            <a:spcAft>
              <a:spcPct val="15000"/>
            </a:spcAft>
            <a:buChar char="•"/>
          </a:pPr>
          <a:r>
            <a:rPr lang="en-US" sz="1000" kern="1200"/>
            <a:t>What tectonic activity do we know about and how does it occur?</a:t>
          </a:r>
        </a:p>
        <a:p>
          <a:pPr marL="57150" lvl="1" indent="-57150" algn="l" defTabSz="444500">
            <a:lnSpc>
              <a:spcPct val="90000"/>
            </a:lnSpc>
            <a:spcBef>
              <a:spcPct val="0"/>
            </a:spcBef>
            <a:spcAft>
              <a:spcPct val="15000"/>
            </a:spcAft>
            <a:buChar char="•"/>
          </a:pPr>
          <a:r>
            <a:rPr lang="en-US" sz="1000" kern="1200"/>
            <a:t>What are the impacts of tectonic activity? How does this change based on where you live?</a:t>
          </a:r>
        </a:p>
        <a:p>
          <a:pPr marL="57150" lvl="1" indent="-57150" algn="l" defTabSz="444500">
            <a:lnSpc>
              <a:spcPct val="90000"/>
            </a:lnSpc>
            <a:spcBef>
              <a:spcPct val="0"/>
            </a:spcBef>
            <a:spcAft>
              <a:spcPct val="15000"/>
            </a:spcAft>
            <a:buChar char="•"/>
          </a:pPr>
          <a:r>
            <a:rPr lang="en-US" sz="1000" kern="1200"/>
            <a:t>How can we manage a tectonic hazard?</a:t>
          </a:r>
        </a:p>
      </dsp:txBody>
      <dsp:txXfrm rot="-5400000">
        <a:off x="993978" y="45373"/>
        <a:ext cx="5704665" cy="832867"/>
      </dsp:txXfrm>
    </dsp:sp>
    <dsp:sp modelId="{4816C554-AAE2-4CF8-A02C-64EF361A9148}">
      <dsp:nvSpPr>
        <dsp:cNvPr id="0" name=""/>
        <dsp:cNvSpPr/>
      </dsp:nvSpPr>
      <dsp:spPr>
        <a:xfrm rot="5400000">
          <a:off x="-212995" y="1436585"/>
          <a:ext cx="1419969" cy="9939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Half term 2</a:t>
          </a:r>
        </a:p>
      </dsp:txBody>
      <dsp:txXfrm rot="-5400000">
        <a:off x="1" y="1720578"/>
        <a:ext cx="993978" cy="425991"/>
      </dsp:txXfrm>
    </dsp:sp>
    <dsp:sp modelId="{58DCD175-DB48-40E2-A041-440A90D967AD}">
      <dsp:nvSpPr>
        <dsp:cNvPr id="0" name=""/>
        <dsp:cNvSpPr/>
      </dsp:nvSpPr>
      <dsp:spPr>
        <a:xfrm rot="5400000">
          <a:off x="3407349" y="-1189780"/>
          <a:ext cx="922979" cy="57497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0" i="0" kern="1200"/>
            <a:t>Global atmospheric circulation</a:t>
          </a:r>
          <a:endParaRPr lang="en-GB" sz="1000" kern="1200"/>
        </a:p>
        <a:p>
          <a:pPr marL="57150" lvl="1" indent="-57150" algn="l" defTabSz="444500">
            <a:lnSpc>
              <a:spcPct val="90000"/>
            </a:lnSpc>
            <a:spcBef>
              <a:spcPct val="0"/>
            </a:spcBef>
            <a:spcAft>
              <a:spcPct val="15000"/>
            </a:spcAft>
            <a:buChar char="•"/>
          </a:pPr>
          <a:r>
            <a:rPr lang="en-GB" sz="1000" b="0" i="0" kern="1200"/>
            <a:t>The Global distrubtion of tropical storms</a:t>
          </a:r>
          <a:endParaRPr lang="en-GB" sz="1000" kern="1200"/>
        </a:p>
        <a:p>
          <a:pPr marL="57150" lvl="1" indent="-57150" algn="l" defTabSz="444500">
            <a:lnSpc>
              <a:spcPct val="90000"/>
            </a:lnSpc>
            <a:spcBef>
              <a:spcPct val="0"/>
            </a:spcBef>
            <a:spcAft>
              <a:spcPct val="15000"/>
            </a:spcAft>
            <a:buChar char="•"/>
          </a:pPr>
          <a:r>
            <a:rPr lang="en-GB" sz="1000" b="0" i="0" kern="1200"/>
            <a:t>How does a tropical storm form and its features</a:t>
          </a:r>
          <a:endParaRPr lang="en-GB" sz="1000" kern="1200"/>
        </a:p>
        <a:p>
          <a:pPr marL="57150" lvl="1" indent="-57150" algn="l" defTabSz="444500">
            <a:lnSpc>
              <a:spcPct val="90000"/>
            </a:lnSpc>
            <a:spcBef>
              <a:spcPct val="0"/>
            </a:spcBef>
            <a:spcAft>
              <a:spcPct val="15000"/>
            </a:spcAft>
            <a:buChar char="•"/>
          </a:pPr>
          <a:r>
            <a:rPr lang="en-GB" sz="1000" b="0" i="0" kern="1200"/>
            <a:t>How might climate change affect tropical storms</a:t>
          </a:r>
          <a:endParaRPr lang="en-GB" sz="1000" kern="1200"/>
        </a:p>
        <a:p>
          <a:pPr marL="57150" lvl="1" indent="-57150" algn="l" defTabSz="444500">
            <a:lnSpc>
              <a:spcPct val="90000"/>
            </a:lnSpc>
            <a:spcBef>
              <a:spcPct val="0"/>
            </a:spcBef>
            <a:spcAft>
              <a:spcPct val="15000"/>
            </a:spcAft>
            <a:buChar char="•"/>
          </a:pPr>
          <a:r>
            <a:rPr lang="en-GB" sz="1000" b="0" i="0" kern="1200"/>
            <a:t>Case Study: The effects of and responses to tropial storms and reducing the effects of tropical storms</a:t>
          </a:r>
          <a:endParaRPr lang="en-GB" sz="1000" kern="1200"/>
        </a:p>
      </dsp:txBody>
      <dsp:txXfrm rot="-5400000">
        <a:off x="993978" y="1268647"/>
        <a:ext cx="5704665" cy="832867"/>
      </dsp:txXfrm>
    </dsp:sp>
    <dsp:sp modelId="{CC1CBF1B-7420-497E-B02A-4A434ED102C3}">
      <dsp:nvSpPr>
        <dsp:cNvPr id="0" name=""/>
        <dsp:cNvSpPr/>
      </dsp:nvSpPr>
      <dsp:spPr>
        <a:xfrm rot="5400000">
          <a:off x="-212995" y="2659859"/>
          <a:ext cx="1419969" cy="993978"/>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Half term 3</a:t>
          </a:r>
        </a:p>
      </dsp:txBody>
      <dsp:txXfrm rot="-5400000">
        <a:off x="1" y="2943852"/>
        <a:ext cx="993978" cy="425991"/>
      </dsp:txXfrm>
    </dsp:sp>
    <dsp:sp modelId="{9EE9454F-2195-4F17-8262-7759AC63AD4B}">
      <dsp:nvSpPr>
        <dsp:cNvPr id="0" name=""/>
        <dsp:cNvSpPr/>
      </dsp:nvSpPr>
      <dsp:spPr>
        <a:xfrm rot="5400000">
          <a:off x="3407349" y="33493"/>
          <a:ext cx="922979" cy="574972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GB" sz="1000" b="0" i="0" kern="1200"/>
            <a:t>Extreme weather hazards in the UK</a:t>
          </a:r>
          <a:endParaRPr lang="en-US" sz="1000" kern="1200"/>
        </a:p>
        <a:p>
          <a:pPr marL="57150" lvl="1" indent="-57150" algn="l" defTabSz="444500">
            <a:lnSpc>
              <a:spcPct val="90000"/>
            </a:lnSpc>
            <a:spcBef>
              <a:spcPct val="0"/>
            </a:spcBef>
            <a:spcAft>
              <a:spcPct val="15000"/>
            </a:spcAft>
            <a:buChar char="•"/>
          </a:pPr>
          <a:r>
            <a:rPr lang="en-GB" sz="1000" b="0" i="0" kern="1200"/>
            <a:t>Case Sutdy UK extreme weather: Somerset floods</a:t>
          </a:r>
          <a:endParaRPr lang="en-US" sz="1000" kern="1200"/>
        </a:p>
        <a:p>
          <a:pPr marL="57150" lvl="1" indent="-57150" algn="l" defTabSz="444500">
            <a:lnSpc>
              <a:spcPct val="90000"/>
            </a:lnSpc>
            <a:spcBef>
              <a:spcPct val="0"/>
            </a:spcBef>
            <a:spcAft>
              <a:spcPct val="15000"/>
            </a:spcAft>
            <a:buChar char="•"/>
          </a:pPr>
          <a:r>
            <a:rPr lang="en-GB" sz="1000" b="0" i="0" kern="1200"/>
            <a:t>Management strategies to respond and reduce risk if extreme weather</a:t>
          </a:r>
          <a:endParaRPr lang="en-US" sz="1000" kern="1200"/>
        </a:p>
        <a:p>
          <a:pPr marL="57150" lvl="1" indent="-57150" algn="l" defTabSz="444500">
            <a:lnSpc>
              <a:spcPct val="90000"/>
            </a:lnSpc>
            <a:spcBef>
              <a:spcPct val="0"/>
            </a:spcBef>
            <a:spcAft>
              <a:spcPct val="15000"/>
            </a:spcAft>
            <a:buChar char="•"/>
          </a:pPr>
          <a:r>
            <a:rPr lang="en-GB" sz="1000" b="0" i="0" kern="1200"/>
            <a:t>Investigating if extreme weather in the UK is on the rise</a:t>
          </a:r>
          <a:endParaRPr lang="en-US" sz="1000" kern="1200"/>
        </a:p>
        <a:p>
          <a:pPr marL="57150" lvl="1" indent="-57150" algn="l" defTabSz="444500">
            <a:lnSpc>
              <a:spcPct val="90000"/>
            </a:lnSpc>
            <a:spcBef>
              <a:spcPct val="0"/>
            </a:spcBef>
            <a:spcAft>
              <a:spcPct val="15000"/>
            </a:spcAft>
            <a:buChar char="•"/>
          </a:pPr>
          <a:r>
            <a:rPr lang="en-GB" sz="1000" b="0" i="0" kern="1200"/>
            <a:t>Evidence for climate change, resons for Climate Change</a:t>
          </a:r>
          <a:endParaRPr lang="en-US" sz="1000" kern="1200"/>
        </a:p>
      </dsp:txBody>
      <dsp:txXfrm rot="-5400000">
        <a:off x="993978" y="2491920"/>
        <a:ext cx="5704665" cy="8328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C4330C-393A-4DB5-9281-34F097D8DE83}">
      <dsp:nvSpPr>
        <dsp:cNvPr id="0" name=""/>
        <dsp:cNvSpPr/>
      </dsp:nvSpPr>
      <dsp:spPr>
        <a:xfrm rot="5400000">
          <a:off x="-239434" y="244016"/>
          <a:ext cx="1596230" cy="11173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Half term 4</a:t>
          </a:r>
        </a:p>
      </dsp:txBody>
      <dsp:txXfrm rot="-5400000">
        <a:off x="1" y="563263"/>
        <a:ext cx="1117361" cy="478869"/>
      </dsp:txXfrm>
    </dsp:sp>
    <dsp:sp modelId="{48865C0E-6A17-4033-90D1-5FFA81EB9F14}">
      <dsp:nvSpPr>
        <dsp:cNvPr id="0" name=""/>
        <dsp:cNvSpPr/>
      </dsp:nvSpPr>
      <dsp:spPr>
        <a:xfrm rot="5400000">
          <a:off x="3387943" y="-2266000"/>
          <a:ext cx="1037549" cy="557871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endParaRPr lang="en-US" sz="1300" kern="1200"/>
        </a:p>
        <a:p>
          <a:pPr marL="57150" lvl="1" indent="-57150" algn="l" defTabSz="488950">
            <a:lnSpc>
              <a:spcPct val="90000"/>
            </a:lnSpc>
            <a:spcBef>
              <a:spcPct val="0"/>
            </a:spcBef>
            <a:spcAft>
              <a:spcPct val="15000"/>
            </a:spcAft>
            <a:buChar char="•"/>
          </a:pPr>
          <a:r>
            <a:rPr lang="en-GB" sz="1100" b="0" i="0" kern="1200"/>
            <a:t>The effects of Climate Change and Managing Climate Change: Mitigation and Adaptation</a:t>
          </a:r>
          <a:endParaRPr lang="en-US" sz="1100" kern="1200"/>
        </a:p>
        <a:p>
          <a:pPr marL="57150" lvl="1" indent="-57150" algn="l" defTabSz="488950">
            <a:lnSpc>
              <a:spcPct val="90000"/>
            </a:lnSpc>
            <a:spcBef>
              <a:spcPct val="0"/>
            </a:spcBef>
            <a:spcAft>
              <a:spcPct val="15000"/>
            </a:spcAft>
            <a:buChar char="•"/>
          </a:pPr>
          <a:r>
            <a:rPr lang="en-GB" sz="1100" b="0" i="0" kern="1200"/>
            <a:t>Ecosystems: How they operate and food chains. Ecosystem Case study and Food web</a:t>
          </a:r>
          <a:endParaRPr lang="en-US" sz="1100" kern="1200"/>
        </a:p>
        <a:p>
          <a:pPr marL="57150" lvl="1" indent="-57150" algn="l" defTabSz="488950">
            <a:lnSpc>
              <a:spcPct val="90000"/>
            </a:lnSpc>
            <a:spcBef>
              <a:spcPct val="0"/>
            </a:spcBef>
            <a:spcAft>
              <a:spcPct val="15000"/>
            </a:spcAft>
            <a:buChar char="•"/>
          </a:pPr>
          <a:r>
            <a:rPr lang="en-GB" sz="1100" b="0" i="0" kern="1200"/>
            <a:t>Changes affecting the ecosystem </a:t>
          </a:r>
          <a:endParaRPr lang="en-US" sz="1100" kern="1200"/>
        </a:p>
        <a:p>
          <a:pPr marL="57150" lvl="1" indent="-57150" algn="l" defTabSz="488950">
            <a:lnSpc>
              <a:spcPct val="90000"/>
            </a:lnSpc>
            <a:spcBef>
              <a:spcPct val="0"/>
            </a:spcBef>
            <a:spcAft>
              <a:spcPct val="15000"/>
            </a:spcAft>
            <a:buChar char="•"/>
          </a:pPr>
          <a:r>
            <a:rPr lang="en-GB" sz="1100" b="0" i="0" kern="1200"/>
            <a:t>Distribution and characteristics of global ecosystem</a:t>
          </a:r>
          <a:endParaRPr lang="en-US" sz="1100" kern="1200"/>
        </a:p>
        <a:p>
          <a:pPr marL="57150" lvl="1" indent="-57150" algn="l" defTabSz="488950">
            <a:lnSpc>
              <a:spcPct val="90000"/>
            </a:lnSpc>
            <a:spcBef>
              <a:spcPct val="0"/>
            </a:spcBef>
            <a:spcAft>
              <a:spcPct val="15000"/>
            </a:spcAft>
            <a:buChar char="•"/>
          </a:pPr>
          <a:r>
            <a:rPr lang="en-GB" sz="1100" b="0" i="0" kern="1200"/>
            <a:t>Tropical rainforests have a range of distinctive characteristic and adaptations. Case Study </a:t>
          </a:r>
          <a:endParaRPr lang="en-US" sz="1100" kern="1200"/>
        </a:p>
      </dsp:txBody>
      <dsp:txXfrm rot="-5400000">
        <a:off x="1117362" y="55230"/>
        <a:ext cx="5528064" cy="936251"/>
      </dsp:txXfrm>
    </dsp:sp>
    <dsp:sp modelId="{4816C554-AAE2-4CF8-A02C-64EF361A9148}">
      <dsp:nvSpPr>
        <dsp:cNvPr id="0" name=""/>
        <dsp:cNvSpPr/>
      </dsp:nvSpPr>
      <dsp:spPr>
        <a:xfrm rot="5400000">
          <a:off x="-239434" y="1646356"/>
          <a:ext cx="1596230" cy="11173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Half term 5</a:t>
          </a:r>
        </a:p>
      </dsp:txBody>
      <dsp:txXfrm rot="-5400000">
        <a:off x="1" y="1965603"/>
        <a:ext cx="1117361" cy="478869"/>
      </dsp:txXfrm>
    </dsp:sp>
    <dsp:sp modelId="{58DCD175-DB48-40E2-A041-440A90D967AD}">
      <dsp:nvSpPr>
        <dsp:cNvPr id="0" name=""/>
        <dsp:cNvSpPr/>
      </dsp:nvSpPr>
      <dsp:spPr>
        <a:xfrm rot="5400000">
          <a:off x="3387943" y="-863659"/>
          <a:ext cx="1037549" cy="557871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b="0" i="0" kern="1200"/>
            <a:t>Cold environments have a range of distinctive characteristics</a:t>
          </a:r>
          <a:endParaRPr lang="en-US" sz="1200" kern="1200"/>
        </a:p>
        <a:p>
          <a:pPr marL="114300" lvl="1" indent="-114300" algn="l" defTabSz="533400">
            <a:lnSpc>
              <a:spcPct val="90000"/>
            </a:lnSpc>
            <a:spcBef>
              <a:spcPct val="0"/>
            </a:spcBef>
            <a:spcAft>
              <a:spcPct val="15000"/>
            </a:spcAft>
            <a:buChar char="•"/>
          </a:pPr>
          <a:r>
            <a:rPr lang="en-GB" sz="1200" b="0" i="0" kern="1200"/>
            <a:t>Case Study Alaska Development of cold environments creates opportunities and challenges</a:t>
          </a:r>
          <a:endParaRPr lang="en-US" sz="1200" kern="1200"/>
        </a:p>
        <a:p>
          <a:pPr marL="114300" lvl="1" indent="-114300" algn="l" defTabSz="533400">
            <a:lnSpc>
              <a:spcPct val="90000"/>
            </a:lnSpc>
            <a:spcBef>
              <a:spcPct val="0"/>
            </a:spcBef>
            <a:spcAft>
              <a:spcPct val="15000"/>
            </a:spcAft>
            <a:buChar char="•"/>
          </a:pPr>
          <a:r>
            <a:rPr lang="en-GB" sz="1200" b="0" i="0" kern="1200"/>
            <a:t>Cold environments are at risk from economic development and managing them</a:t>
          </a:r>
          <a:endParaRPr lang="en-US" sz="1200" kern="1200"/>
        </a:p>
        <a:p>
          <a:pPr marL="114300" lvl="1" indent="-114300" algn="l" defTabSz="533400">
            <a:lnSpc>
              <a:spcPct val="90000"/>
            </a:lnSpc>
            <a:spcBef>
              <a:spcPct val="0"/>
            </a:spcBef>
            <a:spcAft>
              <a:spcPct val="15000"/>
            </a:spcAft>
            <a:buChar char="•"/>
          </a:pPr>
          <a:r>
            <a:rPr lang="en-GB" sz="1200" b="0" i="0" kern="1200"/>
            <a:t>The Physical diversity of the UK</a:t>
          </a:r>
          <a:endParaRPr lang="en-US" sz="1200" kern="1200"/>
        </a:p>
      </dsp:txBody>
      <dsp:txXfrm rot="-5400000">
        <a:off x="1117362" y="1457571"/>
        <a:ext cx="5528064" cy="936251"/>
      </dsp:txXfrm>
    </dsp:sp>
    <dsp:sp modelId="{CC1CBF1B-7420-497E-B02A-4A434ED102C3}">
      <dsp:nvSpPr>
        <dsp:cNvPr id="0" name=""/>
        <dsp:cNvSpPr/>
      </dsp:nvSpPr>
      <dsp:spPr>
        <a:xfrm rot="5400000">
          <a:off x="-239434" y="3048697"/>
          <a:ext cx="1596230" cy="111736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Half term 6</a:t>
          </a:r>
        </a:p>
      </dsp:txBody>
      <dsp:txXfrm rot="-5400000">
        <a:off x="1" y="3367944"/>
        <a:ext cx="1117361" cy="478869"/>
      </dsp:txXfrm>
    </dsp:sp>
    <dsp:sp modelId="{9EE9454F-2195-4F17-8262-7759AC63AD4B}">
      <dsp:nvSpPr>
        <dsp:cNvPr id="0" name=""/>
        <dsp:cNvSpPr/>
      </dsp:nvSpPr>
      <dsp:spPr>
        <a:xfrm rot="5400000">
          <a:off x="3387943" y="538680"/>
          <a:ext cx="1037549" cy="5578713"/>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endParaRPr lang="en-US" sz="1300" kern="1200"/>
        </a:p>
        <a:p>
          <a:pPr marL="57150" lvl="1" indent="-57150" algn="l" defTabSz="488950">
            <a:lnSpc>
              <a:spcPct val="90000"/>
            </a:lnSpc>
            <a:spcBef>
              <a:spcPct val="0"/>
            </a:spcBef>
            <a:spcAft>
              <a:spcPct val="15000"/>
            </a:spcAft>
            <a:buChar char="•"/>
          </a:pPr>
          <a:r>
            <a:rPr lang="en-GB" sz="1100" b="0" i="0" kern="1200"/>
            <a:t>Coastal Lanscapes Waves, Weathering and Mass Movement</a:t>
          </a:r>
          <a:endParaRPr lang="en-GB" sz="1100" kern="1200"/>
        </a:p>
        <a:p>
          <a:pPr marL="57150" lvl="1" indent="-57150" algn="l" defTabSz="488950">
            <a:lnSpc>
              <a:spcPct val="90000"/>
            </a:lnSpc>
            <a:spcBef>
              <a:spcPct val="0"/>
            </a:spcBef>
            <a:spcAft>
              <a:spcPct val="15000"/>
            </a:spcAft>
            <a:buChar char="•"/>
          </a:pPr>
          <a:r>
            <a:rPr lang="en-GB" sz="1100" b="0" i="0" kern="1200"/>
            <a:t>Marine Processes and features</a:t>
          </a:r>
          <a:endParaRPr lang="en-GB" sz="1100" kern="1200"/>
        </a:p>
        <a:p>
          <a:pPr marL="57150" lvl="1" indent="-57150" algn="l" defTabSz="488950">
            <a:lnSpc>
              <a:spcPct val="90000"/>
            </a:lnSpc>
            <a:spcBef>
              <a:spcPct val="0"/>
            </a:spcBef>
            <a:spcAft>
              <a:spcPct val="15000"/>
            </a:spcAft>
            <a:buChar char="•"/>
          </a:pPr>
          <a:r>
            <a:rPr lang="en-GB" sz="1100" b="0" i="0" kern="1200"/>
            <a:t>Coastal Management: Hard engineering, Soft engineering, Coastal Realignmen</a:t>
          </a:r>
          <a:r>
            <a:rPr lang="en-GB" sz="1200" b="0" i="0" kern="1200"/>
            <a:t>t</a:t>
          </a:r>
          <a:endParaRPr lang="en-GB" sz="1200" kern="1200"/>
        </a:p>
        <a:p>
          <a:pPr marL="114300" lvl="1" indent="-114300" algn="l" defTabSz="533400">
            <a:lnSpc>
              <a:spcPct val="90000"/>
            </a:lnSpc>
            <a:spcBef>
              <a:spcPct val="0"/>
            </a:spcBef>
            <a:spcAft>
              <a:spcPct val="15000"/>
            </a:spcAft>
            <a:buChar char="•"/>
          </a:pPr>
          <a:r>
            <a:rPr lang="en-GB" sz="1200" kern="1200"/>
            <a:t>River profiles and features</a:t>
          </a:r>
        </a:p>
      </dsp:txBody>
      <dsp:txXfrm rot="-5400000">
        <a:off x="1117362" y="2859911"/>
        <a:ext cx="5528064" cy="9362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C4330C-393A-4DB5-9281-34F097D8DE83}">
      <dsp:nvSpPr>
        <dsp:cNvPr id="0" name=""/>
        <dsp:cNvSpPr/>
      </dsp:nvSpPr>
      <dsp:spPr>
        <a:xfrm rot="5400000">
          <a:off x="-219246" y="222748"/>
          <a:ext cx="1461644" cy="10231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Half term 1</a:t>
          </a:r>
        </a:p>
      </dsp:txBody>
      <dsp:txXfrm rot="-5400000">
        <a:off x="1" y="515078"/>
        <a:ext cx="1023151" cy="438493"/>
      </dsp:txXfrm>
    </dsp:sp>
    <dsp:sp modelId="{48865C0E-6A17-4033-90D1-5FFA81EB9F14}">
      <dsp:nvSpPr>
        <dsp:cNvPr id="0" name=""/>
        <dsp:cNvSpPr/>
      </dsp:nvSpPr>
      <dsp:spPr>
        <a:xfrm rot="5400000">
          <a:off x="3446491" y="-2419837"/>
          <a:ext cx="950069" cy="57967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endParaRPr lang="en-US" sz="13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Why do more people live in urban areas?</a:t>
          </a:r>
          <a:endParaRPr lang="en-GB" sz="12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What challenges does this bring?</a:t>
          </a:r>
          <a:endParaRPr lang="en-GB" sz="12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What opportunities does this create?</a:t>
          </a:r>
          <a:endParaRPr lang="en-GB" sz="12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Case study: Nigeria, Lagos.</a:t>
          </a:r>
          <a:endParaRPr lang="en-GB" sz="1200" kern="1200"/>
        </a:p>
        <a:p>
          <a:pPr marL="57150" lvl="1" indent="-57150" algn="l" defTabSz="444500">
            <a:lnSpc>
              <a:spcPct val="90000"/>
            </a:lnSpc>
            <a:spcBef>
              <a:spcPct val="0"/>
            </a:spcBef>
            <a:spcAft>
              <a:spcPct val="15000"/>
            </a:spcAft>
            <a:buChar char="•"/>
          </a:pPr>
          <a:endParaRPr lang="en-US" sz="1000" kern="1200"/>
        </a:p>
      </dsp:txBody>
      <dsp:txXfrm rot="-5400000">
        <a:off x="1023152" y="49881"/>
        <a:ext cx="5750369" cy="857311"/>
      </dsp:txXfrm>
    </dsp:sp>
    <dsp:sp modelId="{4816C554-AAE2-4CF8-A02C-64EF361A9148}">
      <dsp:nvSpPr>
        <dsp:cNvPr id="0" name=""/>
        <dsp:cNvSpPr/>
      </dsp:nvSpPr>
      <dsp:spPr>
        <a:xfrm rot="5400000">
          <a:off x="-219246" y="1488674"/>
          <a:ext cx="1461644" cy="10231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Half term 2</a:t>
          </a:r>
        </a:p>
      </dsp:txBody>
      <dsp:txXfrm rot="-5400000">
        <a:off x="1" y="1781004"/>
        <a:ext cx="1023151" cy="438493"/>
      </dsp:txXfrm>
    </dsp:sp>
    <dsp:sp modelId="{58DCD175-DB48-40E2-A041-440A90D967AD}">
      <dsp:nvSpPr>
        <dsp:cNvPr id="0" name=""/>
        <dsp:cNvSpPr/>
      </dsp:nvSpPr>
      <dsp:spPr>
        <a:xfrm rot="5400000">
          <a:off x="3446491" y="-1153912"/>
          <a:ext cx="950069" cy="57967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endParaRPr lang="en-US" sz="13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Why are different places more developed than others?</a:t>
          </a:r>
          <a:endParaRPr lang="en-GB" sz="12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What ways can we close the development gap?</a:t>
          </a:r>
          <a:endParaRPr lang="en-GB" sz="12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A case study of how Nigeria is experiening rapid development</a:t>
          </a:r>
          <a:endParaRPr lang="en-GB" sz="12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A case study of how Tourism has supported the development of Jamaica</a:t>
          </a:r>
          <a:endParaRPr lang="en-GB" sz="1200" kern="1200"/>
        </a:p>
      </dsp:txBody>
      <dsp:txXfrm rot="-5400000">
        <a:off x="1023152" y="1315806"/>
        <a:ext cx="5750369" cy="857311"/>
      </dsp:txXfrm>
    </dsp:sp>
    <dsp:sp modelId="{CC1CBF1B-7420-497E-B02A-4A434ED102C3}">
      <dsp:nvSpPr>
        <dsp:cNvPr id="0" name=""/>
        <dsp:cNvSpPr/>
      </dsp:nvSpPr>
      <dsp:spPr>
        <a:xfrm rot="5400000">
          <a:off x="-219246" y="2754600"/>
          <a:ext cx="1461644" cy="1023151"/>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US" sz="1700" kern="1200"/>
            <a:t>Half term 3</a:t>
          </a:r>
        </a:p>
      </dsp:txBody>
      <dsp:txXfrm rot="-5400000">
        <a:off x="1" y="3046930"/>
        <a:ext cx="1023151" cy="438493"/>
      </dsp:txXfrm>
    </dsp:sp>
    <dsp:sp modelId="{9EE9454F-2195-4F17-8262-7759AC63AD4B}">
      <dsp:nvSpPr>
        <dsp:cNvPr id="0" name=""/>
        <dsp:cNvSpPr/>
      </dsp:nvSpPr>
      <dsp:spPr>
        <a:xfrm rot="5400000">
          <a:off x="3446491" y="112013"/>
          <a:ext cx="950069" cy="5796748"/>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t>Resource management: what are essential services that humans need access to?</a:t>
          </a:r>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How has demand for these services changed?</a:t>
          </a:r>
          <a:endParaRPr lang="en-GB" sz="12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What is the demand for energy like across the world?</a:t>
          </a:r>
          <a:endParaRPr lang="en-GB" sz="12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How can we ensure different methods of supply are implemented?</a:t>
          </a:r>
          <a:endParaRPr lang="en-GB" sz="1200" kern="1200"/>
        </a:p>
      </dsp:txBody>
      <dsp:txXfrm rot="-5400000">
        <a:off x="1023152" y="2581732"/>
        <a:ext cx="5750369" cy="85731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C4330C-393A-4DB5-9281-34F097D8DE83}">
      <dsp:nvSpPr>
        <dsp:cNvPr id="0" name=""/>
        <dsp:cNvSpPr/>
      </dsp:nvSpPr>
      <dsp:spPr>
        <a:xfrm rot="5400000">
          <a:off x="-210185" y="210820"/>
          <a:ext cx="1401239" cy="98086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Half term 4</a:t>
          </a:r>
        </a:p>
      </dsp:txBody>
      <dsp:txXfrm rot="-5400000">
        <a:off x="2" y="491068"/>
        <a:ext cx="980867" cy="420372"/>
      </dsp:txXfrm>
    </dsp:sp>
    <dsp:sp modelId="{48865C0E-6A17-4033-90D1-5FFA81EB9F14}">
      <dsp:nvSpPr>
        <dsp:cNvPr id="0" name=""/>
        <dsp:cNvSpPr/>
      </dsp:nvSpPr>
      <dsp:spPr>
        <a:xfrm rot="5400000">
          <a:off x="3357985" y="-2376484"/>
          <a:ext cx="910805" cy="56650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endParaRPr lang="en-US" sz="13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A case study of urban change in the UK, Newcastle Upon Tyne</a:t>
          </a:r>
          <a:endParaRPr lang="en-GB" sz="12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Regeneration of Newcastle's Quayside</a:t>
          </a:r>
          <a:endParaRPr lang="en-GB" sz="1200" kern="1200"/>
        </a:p>
        <a:p>
          <a:pPr marL="114300" lvl="1" indent="-114300" algn="l" defTabSz="533400">
            <a:lnSpc>
              <a:spcPct val="90000"/>
            </a:lnSpc>
            <a:spcBef>
              <a:spcPct val="0"/>
            </a:spcBef>
            <a:spcAft>
              <a:spcPct val="15000"/>
            </a:spcAft>
            <a:buFont typeface="Times New Roman" panose="02020603050405020304" pitchFamily="18" charset="0"/>
            <a:buChar char="•"/>
          </a:pPr>
          <a:r>
            <a:rPr lang="en-US" sz="1200" kern="1200"/>
            <a:t>How can we make Urban areas sustainable</a:t>
          </a:r>
          <a:endParaRPr lang="en-GB" sz="1200" kern="1200"/>
        </a:p>
      </dsp:txBody>
      <dsp:txXfrm rot="-5400000">
        <a:off x="980867" y="45096"/>
        <a:ext cx="5620580" cy="821881"/>
      </dsp:txXfrm>
    </dsp:sp>
    <dsp:sp modelId="{4816C554-AAE2-4CF8-A02C-64EF361A9148}">
      <dsp:nvSpPr>
        <dsp:cNvPr id="0" name=""/>
        <dsp:cNvSpPr/>
      </dsp:nvSpPr>
      <dsp:spPr>
        <a:xfrm rot="5400000">
          <a:off x="-210185" y="1415102"/>
          <a:ext cx="1401239" cy="98086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Half term 5</a:t>
          </a:r>
        </a:p>
      </dsp:txBody>
      <dsp:txXfrm rot="-5400000">
        <a:off x="2" y="1695350"/>
        <a:ext cx="980867" cy="420372"/>
      </dsp:txXfrm>
    </dsp:sp>
    <dsp:sp modelId="{58DCD175-DB48-40E2-A041-440A90D967AD}">
      <dsp:nvSpPr>
        <dsp:cNvPr id="0" name=""/>
        <dsp:cNvSpPr/>
      </dsp:nvSpPr>
      <dsp:spPr>
        <a:xfrm rot="5400000">
          <a:off x="3357985" y="-1172201"/>
          <a:ext cx="910805" cy="56650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t>Human Geography fieldwork- principles of field work, using data</a:t>
          </a:r>
        </a:p>
        <a:p>
          <a:pPr marL="114300" lvl="1" indent="-114300" algn="l" defTabSz="577850">
            <a:lnSpc>
              <a:spcPct val="90000"/>
            </a:lnSpc>
            <a:spcBef>
              <a:spcPct val="0"/>
            </a:spcBef>
            <a:spcAft>
              <a:spcPct val="15000"/>
            </a:spcAft>
            <a:buChar char="•"/>
          </a:pPr>
          <a:r>
            <a:rPr lang="en-US" sz="1300" kern="1200"/>
            <a:t>Principles of field work, processing and describing data</a:t>
          </a:r>
        </a:p>
        <a:p>
          <a:pPr marL="114300" lvl="1" indent="-114300" algn="l" defTabSz="577850">
            <a:lnSpc>
              <a:spcPct val="90000"/>
            </a:lnSpc>
            <a:spcBef>
              <a:spcPct val="0"/>
            </a:spcBef>
            <a:spcAft>
              <a:spcPct val="15000"/>
            </a:spcAft>
            <a:buChar char="•"/>
          </a:pPr>
          <a:r>
            <a:rPr lang="en-US" sz="1300" kern="1200"/>
            <a:t>Principles of field work, reaching conclusions and evaluating data</a:t>
          </a:r>
        </a:p>
      </dsp:txBody>
      <dsp:txXfrm rot="-5400000">
        <a:off x="980867" y="1249379"/>
        <a:ext cx="5620580" cy="821881"/>
      </dsp:txXfrm>
    </dsp:sp>
    <dsp:sp modelId="{CC1CBF1B-7420-497E-B02A-4A434ED102C3}">
      <dsp:nvSpPr>
        <dsp:cNvPr id="0" name=""/>
        <dsp:cNvSpPr/>
      </dsp:nvSpPr>
      <dsp:spPr>
        <a:xfrm rot="5400000">
          <a:off x="-210185" y="2619385"/>
          <a:ext cx="1401239" cy="98086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t>Half term 6</a:t>
          </a:r>
        </a:p>
      </dsp:txBody>
      <dsp:txXfrm rot="-5400000">
        <a:off x="2" y="2899633"/>
        <a:ext cx="980867" cy="420372"/>
      </dsp:txXfrm>
    </dsp:sp>
    <dsp:sp modelId="{9EE9454F-2195-4F17-8262-7759AC63AD4B}">
      <dsp:nvSpPr>
        <dsp:cNvPr id="0" name=""/>
        <dsp:cNvSpPr/>
      </dsp:nvSpPr>
      <dsp:spPr>
        <a:xfrm rot="5400000">
          <a:off x="3357985" y="32081"/>
          <a:ext cx="910805" cy="566504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US" sz="1300" kern="1200"/>
            <a:t>A period of revision in preparation for final GCSE assessments </a:t>
          </a:r>
        </a:p>
      </dsp:txBody>
      <dsp:txXfrm rot="-5400000">
        <a:off x="980867" y="2453661"/>
        <a:ext cx="5620580" cy="8218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3903654D031D4196048D517B80DF5D" ma:contentTypeVersion="14" ma:contentTypeDescription="Create a new document." ma:contentTypeScope="" ma:versionID="9c3e3851b3a9f3b8daa6ef2901d4f3f4">
  <xsd:schema xmlns:xsd="http://www.w3.org/2001/XMLSchema" xmlns:xs="http://www.w3.org/2001/XMLSchema" xmlns:p="http://schemas.microsoft.com/office/2006/metadata/properties" xmlns:ns1="http://schemas.microsoft.com/sharepoint/v3" xmlns:ns2="6309de77-2198-4ef5-9f04-09b800502a77" xmlns:ns3="e14be0cd-dcdd-4446-8207-79b6a55ad20f" targetNamespace="http://schemas.microsoft.com/office/2006/metadata/properties" ma:root="true" ma:fieldsID="6d7eb6cec6735c6bc814534d22716e2e" ns1:_="" ns2:_="" ns3:_="">
    <xsd:import namespace="http://schemas.microsoft.com/sharepoint/v3"/>
    <xsd:import namespace="6309de77-2198-4ef5-9f04-09b800502a77"/>
    <xsd:import namespace="e14be0cd-dcdd-4446-8207-79b6a55ad2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9de77-2198-4ef5-9f04-09b800502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4be0cd-dcdd-4446-8207-79b6a55ad20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FCEAA30-822B-4518-AD90-E3F58B234DD1}">
  <ds:schemaRefs>
    <ds:schemaRef ds:uri="http://schemas.microsoft.com/sharepoint/v3/contenttype/forms"/>
  </ds:schemaRefs>
</ds:datastoreItem>
</file>

<file path=customXml/itemProps2.xml><?xml version="1.0" encoding="utf-8"?>
<ds:datastoreItem xmlns:ds="http://schemas.openxmlformats.org/officeDocument/2006/customXml" ds:itemID="{6185A883-97D1-4445-A6F9-62DDECDAE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09de77-2198-4ef5-9f04-09b800502a77"/>
    <ds:schemaRef ds:uri="e14be0cd-dcdd-4446-8207-79b6a55ad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CFEFDF-C396-4793-A8F3-0AF4B2866DD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Clark</dc:creator>
  <cp:keywords/>
  <dc:description/>
  <cp:lastModifiedBy>Michael Hildreth</cp:lastModifiedBy>
  <cp:revision>7</cp:revision>
  <dcterms:created xsi:type="dcterms:W3CDTF">2023-09-25T13:59:00Z</dcterms:created>
  <dcterms:modified xsi:type="dcterms:W3CDTF">2023-09-25T14:38:00Z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0x010100823903654D031D4196048D517B80DF5D</vt:lpwstr>
  </property>
</Properties>
</file>